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Sensors | Free Full-Text | Simulation of Design Factors of a Clutch Pack for Power-Shift Transmission for an Agricultural Tractor</w:t>
      </w:r>
      <w:br/>
      <w:hyperlink r:id="rId7" w:history="1">
        <w:r>
          <w:rPr>
            <w:color w:val="2980b9"/>
            <w:u w:val="single"/>
          </w:rPr>
          <w:t xml:space="preserve">https://www.mdpi.com/1424-8220/20/24/7293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objetivo deste estudo é simular os fatores de design mais afetados e as variáveis do conjunto de embreagem para a transmissão power-shift (PST) de um trator agrícola com base em dados medidos.</w:t>
      </w:r>
    </w:p>
    <w:p>
      <w:pPr>
        <w:jc w:val="both"/>
      </w:pPr>
      <w:r>
        <w:rPr/>
        <w:t xml:space="preserve">2. Foi desenvolvido um modelo matemático da velocidade de deslizamento, momento de inércia e pressão de engate da embreagem usando o trem de força e as configurações reais do trator PST.</w:t>
      </w:r>
    </w:p>
    <w:p>
      <w:pPr>
        <w:jc w:val="both"/>
      </w:pPr>
      <w:r>
        <w:rPr/>
        <w:t xml:space="preserve">3. O método de fusão de sensores foi utilizado para medir precisamente a pressão da válvula proporcional por meio de um banco de testes, que foi aplicado ao modelo de simulação. Os tempos de engate da embreagem foram encontrados em 1,20 s em todas as temperaturas para os fatores determinados.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aborda a simulação de fatores de design de um conjunto de embreagem para transmissão power-shift em um trator agrícola. O objetivo do estudo é identificar os fatores mais afetados e as variáveis do conjunto de embreagem com base em dados medidos. O modelo de simulação foi desenvolvido utilizando dados reais do trator e incluiu o modelo matemático da velocidade de deslizamento, momento de inércia e pressão de engate da embreagem.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apresenta algumas limitações e possíveis vieses. Primeiramente, não há uma análise detalhada dos métodos utilizados na simulação ou das fontes dos dados medidos. Além disso, não são fornecidas informações sobre a validação do modelo de simulação ou sobre a precisão dos resultados obtidos.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questão é que o artigo parece ter uma abordagem unilateral, focando apenas nos aspectos positivos da tecnologia power-shift e não explorando possíveis desvantagens ou limitações. Não são discutidos os possíveis riscos associados ao uso dessa tecnologia ou as considerações ambientais relacionadas ao consumo de energia.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carece de evidências para sustentar suas reivindicações. Não são fornecidos dados experimentais ou resultados quantitativos para apoiar as conclusões apresentadas. Também não são explorados contra-argumentos ou pontos de vista alternativos.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a possível parcialidade do artigo. Os autores têm afiliações com instituições relacionadas à indústria agrícola e à tecnologia automotiva, o que pode influenciar a objetividade do estudo.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apresenta uma análise limitada e parcial dos fatores de design de um conjunto de embreagem para transmissão power-shift em um trator agrícola. Há falta de evidências, análise crítica e consideração de possíveis desvantagens ou riscos associados à tecnologia. Portanto, é importante abordar essas questões antes de tirar conclusões definitivas com base neste artigo.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desvantagens e limitações da tecnologia power-shift em tratores agrícolas?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riscos associados ao uso da tecnologia power-shift em tratores agrícolas?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considerações ambientais relacionadas ao consumo de energia da tecnologia power-shift em tratores agrícolas?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métodos utilizados na simulação do conjunto de embreagem para transmissão power-shift em tratores agrícolas?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fontes dos dados medidos utilizados na simulação do conjunto de embreagem para transmissão power-shift em tratores agrícolas?
</w:t>
      </w:r>
    </w:p>
    <w:p>
      <w:pPr>
        <w:numPr>
          <w:ilvl w:val="0"/>
          <w:numId w:val="2"/>
        </w:numPr>
      </w:pPr>
      <w:r>
        <w:rPr/>
        <w:t xml:space="preserve">Quais são as evidências experimentais ou resultados quantitativos que sustentam as conclusões apresentadas no artigo sobre o conjunto de embreagem para transmissão power-shift em tratores agrícolas?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https://www.fullpicture.app/item/1c409334a3c5decc0aec947029e40926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C6F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4-8220/20/24/7293" TargetMode="External"/><Relationship Id="rId8" Type="http://schemas.openxmlformats.org/officeDocument/2006/relationships/hyperlink" Target="https://www.fullpicture.app/item/1c409334a3c5decc0aec947029e409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2023-12-14T13:25:18+01:00</dcterms:created>
  <dcterms:modified xsi:type="dcterms:W3CDTF">2023-12-14T13:25:18+01:00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