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Emerging trends in regenerative medicine: a scientometric analysis in CiteSpace-所有数据库</w:t>
      </w:r>
      <w:br/>
      <w:hyperlink r:id="rId7" w:history="1">
        <w:r>
          <w:rPr>
            <w:color w:val="2980b9"/>
            <w:u w:val="single"/>
          </w:rPr>
          <w:t xml:space="preserve">https://webvpn.yzu.edu.cn/https/77726476706e69737468656265737421e7e056d230356a5f781b8aa59d5b20301c1db852/wos/alldb/full-record/WOS:000303627600009</w:t>
        </w:r>
      </w:hyperlink>
    </w:p>
    <w:p>
      <w:pPr>
        <w:pStyle w:val="Heading1"/>
      </w:pPr>
      <w:bookmarkStart w:id="2" w:name="_Toc2"/>
      <w:r>
        <w:t>Article summary:</w:t>
      </w:r>
      <w:bookmarkEnd w:id="2"/>
    </w:p>
    <w:p>
      <w:pPr>
        <w:jc w:val="both"/>
      </w:pPr>
      <w:r>
        <w:rPr/>
        <w:t xml:space="preserve">1. 本文使用CiteSpace进行科学计量分析，研究再生医学领域的新兴趋势。</w:t>
      </w:r>
    </w:p>
    <w:p>
      <w:pPr>
        <w:jc w:val="both"/>
      </w:pPr>
      <w:r>
        <w:rPr/>
        <w:t xml:space="preserve">2. 文章引用了764个记录，并对这些记录进行了分析和统计。</w:t>
      </w:r>
    </w:p>
    <w:p>
      <w:pPr>
        <w:jc w:val="both"/>
      </w:pPr>
      <w:r>
        <w:rPr/>
        <w:t xml:space="preserve">3. 作者通过研究再生医学领域的发展趋势，为该领域的进一步研究提供了参考。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根据给出的文章内容，无法进行详细的批判性分析。请提供更多关于文章内容的信息，以便进行进一步分析和提供见解。</w:t>
      </w:r>
    </w:p>
    <w:p>
      <w:pPr>
        <w:pStyle w:val="Heading1"/>
      </w:pPr>
      <w:bookmarkStart w:id="5" w:name="_Toc5"/>
      <w:r>
        <w:t>Topics for further research:</w:t>
      </w:r>
      <w:bookmarkEnd w:id="5"/>
    </w:p>
    <w:p>
      <w:pPr>
        <w:spacing w:after="0"/>
        <w:numPr>
          <w:ilvl w:val="0"/>
          <w:numId w:val="2"/>
        </w:numPr>
      </w:pPr>
      <w:r>
        <w:rPr/>
        <w:t xml:space="preserve">文章的主题是什么？
</w:t>
      </w:r>
    </w:p>
    <w:p>
      <w:pPr>
        <w:spacing w:after="0"/>
        <w:numPr>
          <w:ilvl w:val="0"/>
          <w:numId w:val="2"/>
        </w:numPr>
      </w:pPr>
      <w:r>
        <w:rPr/>
        <w:t xml:space="preserve">文章中提到的关键观点是什么？
</w:t>
      </w:r>
    </w:p>
    <w:p>
      <w:pPr>
        <w:spacing w:after="0"/>
        <w:numPr>
          <w:ilvl w:val="0"/>
          <w:numId w:val="2"/>
        </w:numPr>
      </w:pPr>
      <w:r>
        <w:rPr/>
        <w:t xml:space="preserve">文章中使用的证据和例子是什么？
</w:t>
      </w:r>
    </w:p>
    <w:p>
      <w:pPr>
        <w:spacing w:after="0"/>
        <w:numPr>
          <w:ilvl w:val="0"/>
          <w:numId w:val="2"/>
        </w:numPr>
      </w:pPr>
      <w:r>
        <w:rPr/>
        <w:t xml:space="preserve">文章中是否存在逻辑错误或矛盾之处？
</w:t>
      </w:r>
    </w:p>
    <w:p>
      <w:pPr>
        <w:spacing w:after="0"/>
        <w:numPr>
          <w:ilvl w:val="0"/>
          <w:numId w:val="2"/>
        </w:numPr>
      </w:pPr>
      <w:r>
        <w:rPr/>
        <w:t xml:space="preserve">文章中是否存在偏见或假设？
</w:t>
      </w:r>
    </w:p>
    <w:p>
      <w:pPr>
        <w:numPr>
          <w:ilvl w:val="0"/>
          <w:numId w:val="2"/>
        </w:numPr>
      </w:pPr>
      <w:r>
        <w:rPr/>
        <w:t xml:space="preserve">文章中的结论是否合理或有待进一步探讨？
提供更多关于这些问题的信息，将有助于进行更深入的批判性分析。</w:t>
      </w:r>
    </w:p>
    <w:p>
      <w:pPr>
        <w:pStyle w:val="Heading1"/>
      </w:pPr>
      <w:bookmarkStart w:id="6" w:name="_Toc6"/>
      <w:r>
        <w:t>Report location:</w:t>
      </w:r>
      <w:bookmarkEnd w:id="6"/>
    </w:p>
    <w:p>
      <w:hyperlink r:id="rId8" w:history="1">
        <w:r>
          <w:rPr>
            <w:color w:val="2980b9"/>
            <w:u w:val="single"/>
          </w:rPr>
          <w:t xml:space="preserve">https://www.fullpicture.app/item/1b59b7f515e3cdc0ae6544c5492e50a6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C587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yzu.edu.cn/https/77726476706e69737468656265737421e7e056d230356a5f781b8aa59d5b20301c1db852/wos/alldb/full-record/WOS:000303627600009" TargetMode="External"/><Relationship Id="rId8" Type="http://schemas.openxmlformats.org/officeDocument/2006/relationships/hyperlink" Target="https://www.fullpicture.app/item/1b59b7f515e3cdc0ae6544c5492e50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2023-12-20T11:53:36+01:00</dcterms:created>
  <dcterms:modified xsi:type="dcterms:W3CDTF">2023-12-20T11:53:36+01:00</dcterms:modified>
</cp:coreProperties>
</file>

<file path=docProps/custom.xml><?xml version="1.0" encoding="utf-8"?>
<Properties xmlns="http://schemas.openxmlformats.org/officeDocument/2006/custom-properties" xmlns:vt="http://schemas.openxmlformats.org/officeDocument/2006/docPropsVTypes"/>
</file>