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Firefly Fest | Blandford Nature Center</w:t>
      </w:r>
      <w:br/>
      <w:hyperlink r:id="rId7" w:history="1">
        <w:r>
          <w:rPr>
            <w:color w:val="2980b9"/>
            <w:u w:val="single"/>
          </w:rPr>
          <w:t xml:space="preserve">https://www.blandfordnaturecenter.org/events/firefly-fest/</w:t>
        </w:r>
      </w:hyperlink>
    </w:p>
    <w:p>
      <w:pPr>
        <w:pStyle w:val="Heading1"/>
      </w:pPr>
      <w:bookmarkStart w:id="2" w:name="_Toc2"/>
      <w:r>
        <w:t>Article summary:</w:t>
      </w:r>
      <w:bookmarkEnd w:id="2"/>
    </w:p>
    <w:p>
      <w:pPr>
        <w:jc w:val="both"/>
      </w:pPr>
      <w:r>
        <w:rPr/>
        <w:t xml:space="preserve">1. Blandford Nature Center is hosting a Firefly Fest event where participants can view fireflies and participate in various activities such as insect printmaking, bug catching, and a glow-in-the-dark insect scavenger hunt.</w:t>
      </w:r>
    </w:p>
    <w:p>
      <w:pPr>
        <w:jc w:val="both"/>
      </w:pPr>
      <w:r>
        <w:rPr/>
        <w:t xml:space="preserve">2. The event will take place at Blandford Farm in Grand Rapids, MI, with parking available at the farm. Participants are encouraged to wear glow-in-the-dark apparel and bring a flashlight.</w:t>
      </w:r>
    </w:p>
    <w:p>
      <w:pPr>
        <w:jc w:val="both"/>
      </w:pPr>
      <w:r>
        <w:rPr/>
        <w:t xml:space="preserve">3. Pricing for the event ranges from $7-$10 for members and non-members, with free admission for children 2 and under. Registration is required for all attendees, and the program will be canceled in case of inclement weather.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promotes an event at Blandford Nature Center called Firefly Fest, which offers attendees the opportunity to view fireflies and participate in various insect-related activities. While the event sounds fun and educational, there are several potential biases and shortcomings in the article that should be addressed.</w:t>
      </w:r>
    </w:p>
    <w:p>
      <w:pPr>
        <w:jc w:val="both"/>
      </w:pPr>
      <w:r>
        <w:rPr/>
        <w:t xml:space="preserve"/>
      </w:r>
    </w:p>
    <w:p>
      <w:pPr>
        <w:jc w:val="both"/>
      </w:pPr>
      <w:r>
        <w:rPr/>
        <w:t xml:space="preserve">One potential bias is the lack of information about the environmental impact of hosting such an event. Firefly populations have been declining in recent years due to habitat loss, light pollution, and pesticide use. It would have been beneficial for the article to mention any efforts being made by Blandford Nature Center to protect fireflies and their habitats, or to educate attendees on how they can help conserve these insects.</w:t>
      </w:r>
    </w:p>
    <w:p>
      <w:pPr>
        <w:jc w:val="both"/>
      </w:pPr>
      <w:r>
        <w:rPr/>
        <w:t xml:space="preserve"/>
      </w:r>
    </w:p>
    <w:p>
      <w:pPr>
        <w:jc w:val="both"/>
      </w:pPr>
      <w:r>
        <w:rPr/>
        <w:t xml:space="preserve">Additionally, the article does not provide any information about the source of the fireflies that will be viewed during the event. It is important to ensure that wild fireflies are not being captured or harmed for entertainment purposes. Without this information, attendees may unknowingly contribute to the exploitation of wildlife.</w:t>
      </w:r>
    </w:p>
    <w:p>
      <w:pPr>
        <w:jc w:val="both"/>
      </w:pPr>
      <w:r>
        <w:rPr/>
        <w:t xml:space="preserve"/>
      </w:r>
    </w:p>
    <w:p>
      <w:pPr>
        <w:jc w:val="both"/>
      </w:pPr>
      <w:r>
        <w:rPr/>
        <w:t xml:space="preserve">Furthermore, there is a lack of diversity in perspectives presented in the article. The event is described as a fun and exciting experience for families with children, but there is no mention of how individuals with disabilities or different backgrounds may be accommodated at the event. It is important for organizations like Blandford Nature Center to consider inclusivity and accessibility when planning events.</w:t>
      </w:r>
    </w:p>
    <w:p>
      <w:pPr>
        <w:jc w:val="both"/>
      </w:pPr>
      <w:r>
        <w:rPr/>
        <w:t xml:space="preserve"/>
      </w:r>
    </w:p>
    <w:p>
      <w:pPr>
        <w:jc w:val="both"/>
      </w:pPr>
      <w:r>
        <w:rPr/>
        <w:t xml:space="preserve">The pricing structure for the event also raises questions about equity and accessibility. The cost of attendance may be prohibitive for some families, especially those with multiple children. It would have been helpful for the article to mention any scholarship opportunities or discounts available for low-income individuals.</w:t>
      </w:r>
    </w:p>
    <w:p>
      <w:pPr>
        <w:jc w:val="both"/>
      </w:pPr>
      <w:r>
        <w:rPr/>
        <w:t xml:space="preserve"/>
      </w:r>
    </w:p>
    <w:p>
      <w:pPr>
        <w:jc w:val="both"/>
      </w:pPr>
      <w:r>
        <w:rPr/>
        <w:t xml:space="preserve">Overall, while Firefly Fest at Blandford Nature Center sounds like a unique and engaging experience, there are several areas where more transparency and consideration could improve the event's impact and inclusivity. By addressing potential biases and shortcomings in promotional content, organizations like Blandford Nature Center can better serve their community and promote conservation efforts effectively.</w:t>
      </w:r>
    </w:p>
    <w:p>
      <w:pPr>
        <w:pStyle w:val="Heading1"/>
      </w:pPr>
      <w:bookmarkStart w:id="5" w:name="_Toc5"/>
      <w:r>
        <w:t>Topics for further research:</w:t>
      </w:r>
      <w:bookmarkEnd w:id="5"/>
    </w:p>
    <w:p>
      <w:pPr>
        <w:spacing w:after="0"/>
        <w:numPr>
          <w:ilvl w:val="0"/>
          <w:numId w:val="2"/>
        </w:numPr>
      </w:pPr>
      <w:r>
        <w:rPr/>
        <w:t xml:space="preserve">Conservation efforts to protect firefly populations
</w:t>
      </w:r>
    </w:p>
    <w:p>
      <w:pPr>
        <w:spacing w:after="0"/>
        <w:numPr>
          <w:ilvl w:val="0"/>
          <w:numId w:val="2"/>
        </w:numPr>
      </w:pPr>
      <w:r>
        <w:rPr/>
        <w:t xml:space="preserve">Ethical sourcing of fireflies for events
</w:t>
      </w:r>
    </w:p>
    <w:p>
      <w:pPr>
        <w:spacing w:after="0"/>
        <w:numPr>
          <w:ilvl w:val="0"/>
          <w:numId w:val="2"/>
        </w:numPr>
      </w:pPr>
      <w:r>
        <w:rPr/>
        <w:t xml:space="preserve">Inclusivity and accessibility at nature center events
</w:t>
      </w:r>
    </w:p>
    <w:p>
      <w:pPr>
        <w:spacing w:after="0"/>
        <w:numPr>
          <w:ilvl w:val="0"/>
          <w:numId w:val="2"/>
        </w:numPr>
      </w:pPr>
      <w:r>
        <w:rPr/>
        <w:t xml:space="preserve">Scholarships or discounts for low-income families at nature center events
</w:t>
      </w:r>
    </w:p>
    <w:p>
      <w:pPr>
        <w:spacing w:after="0"/>
        <w:numPr>
          <w:ilvl w:val="0"/>
          <w:numId w:val="2"/>
        </w:numPr>
      </w:pPr>
      <w:r>
        <w:rPr/>
        <w:t xml:space="preserve">Impact of habitat loss on firefly populations
</w:t>
      </w:r>
    </w:p>
    <w:p>
      <w:pPr>
        <w:numPr>
          <w:ilvl w:val="0"/>
          <w:numId w:val="2"/>
        </w:numPr>
      </w:pPr>
      <w:r>
        <w:rPr/>
        <w:t xml:space="preserve">Ways to support firefly conservation efforts</w:t>
      </w:r>
    </w:p>
    <w:p>
      <w:pPr>
        <w:pStyle w:val="Heading1"/>
      </w:pPr>
      <w:bookmarkStart w:id="6" w:name="_Toc6"/>
      <w:r>
        <w:t>Report location:</w:t>
      </w:r>
      <w:bookmarkEnd w:id="6"/>
    </w:p>
    <w:p>
      <w:hyperlink r:id="rId8" w:history="1">
        <w:r>
          <w:rPr>
            <w:color w:val="2980b9"/>
            <w:u w:val="single"/>
          </w:rPr>
          <w:t xml:space="preserve">https://www.fullpicture.app/item/19fe6e84a7589eded8879cdc30e55416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B5E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ndfordnaturecenter.org/events/firefly-fest/" TargetMode="External"/><Relationship Id="rId8" Type="http://schemas.openxmlformats.org/officeDocument/2006/relationships/hyperlink" Target="https://www.fullpicture.app/item/19fe6e84a7589eded8879cdc30e554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2024-07-06T04:22:13+02:00</dcterms:created>
  <dcterms:modified xsi:type="dcterms:W3CDTF">2024-07-06T04:22:13+02:00</dcterms:modified>
</cp:coreProperties>
</file>

<file path=docProps/custom.xml><?xml version="1.0" encoding="utf-8"?>
<Properties xmlns="http://schemas.openxmlformats.org/officeDocument/2006/custom-properties" xmlns:vt="http://schemas.openxmlformats.org/officeDocument/2006/docPropsVTypes"/>
</file>