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Sécheresse : Les trombes de pluie du mois de juillet suffiront-elles à remplir les nappes phréatiques ?</w:t>
      </w:r>
      <w:br/>
      <w:hyperlink r:id="rId7" w:history="1">
        <w:r>
          <w:rPr>
            <w:color w:val="2980b9"/>
            <w:u w:val="single"/>
          </w:rPr>
          <w:t xml:space="preserve">https://www.20minutes.fr/planete/4047797-20230802-secheresse-trombes-pluie-mois-juillet-suffiront-elles-remplir-nappes-phreatiques</w:t>
        </w:r>
      </w:hyperlink>
    </w:p>
    <w:p>
      <w:pPr>
        <w:pStyle w:val="Heading1"/>
      </w:pPr>
      <w:bookmarkStart w:id="2" w:name="_Toc2"/>
      <w:r>
        <w:t>Article summary:</w:t>
      </w:r>
      <w:bookmarkEnd w:id="2"/>
    </w:p>
    <w:p>
      <w:pPr>
        <w:jc w:val="both"/>
      </w:pPr>
      <w:r>
        <w:rPr/>
        <w:t xml:space="preserve">1. Malgré les trombes de pluie observées en juillet, les niveaux d'eau des nappes phréatiques restent préoccupants, avec 68% des niveaux en dessous des normales mensuelles.</w:t>
      </w:r>
    </w:p>
    <w:p>
      <w:pPr>
        <w:jc w:val="both"/>
      </w:pPr>
      <w:r>
        <w:rPr/>
        <w:t xml:space="preserve">2. Les pluies d'été sont principalement absorbées par la végétation en croissance et ne contribuent que très peu à la recharge des nappes phréatiques.</w:t>
      </w:r>
    </w:p>
    <w:p>
      <w:pPr>
        <w:jc w:val="both"/>
      </w:pPr>
      <w:r>
        <w:rPr/>
        <w:t xml:space="preserve">3. Il faudra attendre l'hiver prochain, période de recharge des nappes, pour espérer une amélioration significative de la situation.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aborde la question de la sécheresse et de l'impact des pluies d'été sur les niveaux des nappes phréatiques en France. Il cite Agnès Ducharne, hydrologue et directrice de recherche au CNRS, pour donner son point de vue sur la question.</w:t>
      </w:r>
    </w:p>
    <w:p>
      <w:pPr>
        <w:jc w:val="both"/>
      </w:pPr>
      <w:r>
        <w:rPr/>
        <w:t xml:space="preserve"/>
      </w:r>
    </w:p>
    <w:p>
      <w:pPr>
        <w:jc w:val="both"/>
      </w:pPr>
      <w:r>
        <w:rPr/>
        <w:t xml:space="preserve">Cependant, l'article présente certains biais potentiels. Tout d'abord, il ne donne pas suffisamment d'informations sur les sources citées. Les liens fournis renvoient à des pages d'accueil générales plutôt qu'à des articles spécifiques qui soutiennent les affirmations faites dans le texte. Cela rend difficile la vérification de ces informations et leur fiabilité.</w:t>
      </w:r>
    </w:p>
    <w:p>
      <w:pPr>
        <w:jc w:val="both"/>
      </w:pPr>
      <w:r>
        <w:rPr/>
        <w:t xml:space="preserve"/>
      </w:r>
    </w:p>
    <w:p>
      <w:pPr>
        <w:jc w:val="both"/>
      </w:pPr>
      <w:r>
        <w:rPr/>
        <w:t xml:space="preserve">De plus, l'article ne mentionne pas les études ou recherches scientifiques sur lesquelles se basent les déclarations d'Agnès Ducharne. Il aurait été utile de fournir des références précises pour permettre aux lecteurs de consulter ces sources et d'évaluer par eux-mêmes la validité des arguments avancés.</w:t>
      </w:r>
    </w:p>
    <w:p>
      <w:pPr>
        <w:jc w:val="both"/>
      </w:pPr>
      <w:r>
        <w:rPr/>
        <w:t xml:space="preserve"/>
      </w:r>
    </w:p>
    <w:p>
      <w:pPr>
        <w:jc w:val="both"/>
      </w:pPr>
      <w:r>
        <w:rPr/>
        <w:t xml:space="preserve">En outre, l'article ne présente qu'un seul point de vue, celui d'Agnès Ducharne. Il aurait été intéressant d'inclure d'autres opinions ou recherches contradictoires pour offrir une perspective plus équilibrée sur la question.</w:t>
      </w:r>
    </w:p>
    <w:p>
      <w:pPr>
        <w:jc w:val="both"/>
      </w:pPr>
      <w:r>
        <w:rPr/>
        <w:t xml:space="preserve"/>
      </w:r>
    </w:p>
    <w:p>
      <w:pPr>
        <w:jc w:val="both"/>
      </w:pPr>
      <w:r>
        <w:rPr/>
        <w:t xml:space="preserve">L'article manque également de preuves concrètes pour étayer certaines affirmations. Par exemple, il est affirmé que "seules 20 à 23 % des précipitations annuelles arrivent à s’infiltrer en profondeur". Cependant, aucune source n'est donnée pour soutenir cette affirmation et il n'est pas expliqué comment ce chiffre a été calculé.</w:t>
      </w:r>
    </w:p>
    <w:p>
      <w:pPr>
        <w:jc w:val="both"/>
      </w:pPr>
      <w:r>
        <w:rPr/>
        <w:t xml:space="preserve"/>
      </w:r>
    </w:p>
    <w:p>
      <w:pPr>
        <w:jc w:val="both"/>
      </w:pPr>
      <w:r>
        <w:rPr/>
        <w:t xml:space="preserve">De plus, l'article ne mentionne pas les mesures ou les actions qui pourraient être prises pour remédier à la situation de sécheresse et recharger les nappes phréatiques. Il aurait été intéressant d'explorer les solutions possibles, telles que la gestion de l'eau, l'utilisation de techniques d'irrigation plus efficaces ou la conservation des ressources en eau.</w:t>
      </w:r>
    </w:p>
    <w:p>
      <w:pPr>
        <w:jc w:val="both"/>
      </w:pPr>
      <w:r>
        <w:rPr/>
        <w:t xml:space="preserve"/>
      </w:r>
    </w:p>
    <w:p>
      <w:pPr>
        <w:jc w:val="both"/>
      </w:pPr>
      <w:r>
        <w:rPr/>
        <w:t xml:space="preserve">Enfin, l'article présente un ton promotionnel en soulignant les aspects positifs des pluies récentes, tels que l'amélioration de la santé des arbres et des rendements agricoles. Cela peut donner une impression biaisée et minimiser les problèmes liés à la sécheresse et à la recharge insuffisante des nappes phréatiques.</w:t>
      </w:r>
    </w:p>
    <w:p>
      <w:pPr>
        <w:jc w:val="both"/>
      </w:pPr>
      <w:r>
        <w:rPr/>
        <w:t xml:space="preserve"/>
      </w:r>
    </w:p>
    <w:p>
      <w:pPr>
        <w:jc w:val="both"/>
      </w:pPr>
      <w:r>
        <w:rPr/>
        <w:t xml:space="preserve">En conclusion, cet article présente certains biais potentiels tels que des sources non vérifiables, un manque de perspectives contradictoires, des affirmations non étayées et un ton promotionnel. Il aurait bénéficié d'une approche plus équilibrée et d'une présentation plus rigoureuse des informations pour permettre aux lecteurs de se faire une opinion informée sur la question de la sécheresse et de son impact sur les nappes phréatiques.</w:t>
      </w:r>
    </w:p>
    <w:p>
      <w:pPr>
        <w:pStyle w:val="Heading1"/>
      </w:pPr>
      <w:bookmarkStart w:id="5" w:name="_Toc5"/>
      <w:r>
        <w:t>Topics for further research:</w:t>
      </w:r>
      <w:bookmarkEnd w:id="5"/>
    </w:p>
    <w:p>
      <w:pPr>
        <w:spacing w:after="0"/>
        <w:numPr>
          <w:ilvl w:val="0"/>
          <w:numId w:val="2"/>
        </w:numPr>
      </w:pPr>
      <w:r>
        <w:rPr/>
        <w:t xml:space="preserve">Études scientifiques sur l'impact des pluies d'été sur les niveaux des nappes phréatiques en France.
</w:t>
      </w:r>
    </w:p>
    <w:p>
      <w:pPr>
        <w:spacing w:after="0"/>
        <w:numPr>
          <w:ilvl w:val="0"/>
          <w:numId w:val="2"/>
        </w:numPr>
      </w:pPr>
      <w:r>
        <w:rPr/>
        <w:t xml:space="preserve">Recherches sur les mesures et actions possibles pour remédier à la situation de sécheresse et recharger les nappes phréatiques.
</w:t>
      </w:r>
    </w:p>
    <w:p>
      <w:pPr>
        <w:spacing w:after="0"/>
        <w:numPr>
          <w:ilvl w:val="0"/>
          <w:numId w:val="2"/>
        </w:numPr>
      </w:pPr>
      <w:r>
        <w:rPr/>
        <w:t xml:space="preserve">Perspectives contradictoires sur l'impact des pluies d'été sur les nappes phréatiques en France.
</w:t>
      </w:r>
    </w:p>
    <w:p>
      <w:pPr>
        <w:spacing w:after="0"/>
        <w:numPr>
          <w:ilvl w:val="0"/>
          <w:numId w:val="2"/>
        </w:numPr>
      </w:pPr>
      <w:r>
        <w:rPr/>
        <w:t xml:space="preserve">Techniques d'irrigation plus efficaces pour prévenir la sécheresse et recharger les nappes phréatiques.
</w:t>
      </w:r>
    </w:p>
    <w:p>
      <w:pPr>
        <w:spacing w:after="0"/>
        <w:numPr>
          <w:ilvl w:val="0"/>
          <w:numId w:val="2"/>
        </w:numPr>
      </w:pPr>
      <w:r>
        <w:rPr/>
        <w:t xml:space="preserve">Gestion de l'eau et conservation des ressources en eau pour faire face à la sécheresse en France.
</w:t>
      </w:r>
    </w:p>
    <w:p>
      <w:pPr>
        <w:numPr>
          <w:ilvl w:val="0"/>
          <w:numId w:val="2"/>
        </w:numPr>
      </w:pPr>
      <w:r>
        <w:rPr/>
        <w:t xml:space="preserve">Études sur l'infiltration des précipitations en profondeur et les pourcentages réels en France.</w:t>
      </w:r>
    </w:p>
    <w:p>
      <w:pPr>
        <w:pStyle w:val="Heading1"/>
      </w:pPr>
      <w:bookmarkStart w:id="6" w:name="_Toc6"/>
      <w:r>
        <w:t>Report location:</w:t>
      </w:r>
      <w:bookmarkEnd w:id="6"/>
    </w:p>
    <w:p>
      <w:hyperlink r:id="rId8" w:history="1">
        <w:r>
          <w:rPr>
            <w:color w:val="2980b9"/>
            <w:u w:val="single"/>
          </w:rPr>
          <w:t xml:space="preserve">https://www.fullpicture.app/item/1958edeab1cad78526312c2c45fda31b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55C7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20minutes.fr/planete/4047797-20230802-secheresse-trombes-pluie-mois-juillet-suffiront-elles-remplir-nappes-phreatiques" TargetMode="External"/><Relationship Id="rId8" Type="http://schemas.openxmlformats.org/officeDocument/2006/relationships/hyperlink" Target="https://www.fullpicture.app/item/1958edeab1cad78526312c2c45fda31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2023-12-08T19:57:47+01:00</dcterms:created>
  <dcterms:modified xsi:type="dcterms:W3CDTF">2023-12-08T19:57:47+01:00</dcterms:modified>
</cp:coreProperties>
</file>

<file path=docProps/custom.xml><?xml version="1.0" encoding="utf-8"?>
<Properties xmlns="http://schemas.openxmlformats.org/officeDocument/2006/custom-properties" xmlns:vt="http://schemas.openxmlformats.org/officeDocument/2006/docPropsVTypes"/>
</file>