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深厚软黏土地基中大直径单桩基础现场水平受荷试验及p-y曲线适用性研究 - 中国知网</w:t></w:r><w:br/><w:hyperlink r:id="rId7" w:history="1"><w:r><w:rPr><w:color w:val="2980b9"/><w:u w:val="single"/></w:rPr><w:t xml:space="preserve">https://kns.cnki.net/kcms2/article/abstract?v=3uoqIhG8C44YLTlOAiTRKibYlV5Vjs7ioT0BO4yQ4m_mOgeS2ml3ULIrh3mAobZVDeXhRqP10DF5fectW2AAC7-_zXu2rnOm&uniplatform=NZKPT</w:t></w:r></w:hyperlink></w:p><w:p><w:pPr><w:pStyle w:val="Heading1"/></w:pPr><w:bookmarkStart w:id="2" w:name="_Toc2"/><w:r><w:t>Article summary:</w:t></w:r><w:bookmarkEnd w:id="2"/></w:p><w:p><w:pPr><w:jc w:val="both"/></w:pPr><w:r><w:rPr/><w:t xml:space="preserve">1. 本研究通过现场水平受荷试验，对深厚软黏土地基中大直径单桩基础的性能进行了研究。研究结果表明，在水平受荷下，大直径单桩基础的变形和承载力都与土体的黏塑性特性密切相关。</w:t></w:r></w:p><w:p><w:pPr><w:jc w:val="both"/></w:pPr><w:r><w:rPr/><w:t xml:space="preserve">2. 研究还通过分析p-y曲线的适用性，探讨了其在深厚软黏土地基中大直径单桩基础设计中的应用。结果显示，p-y曲线可以较好地预测大直径单桩基础在水平受荷下的变形和承载力。</w:t></w:r></w:p><w:p><w:pPr><w:jc w:val="both"/></w:pPr><w:r><w:rPr/><w:t xml:space="preserve">3. 本研究为深厚软黏土地基中大直径单桩基础设计提供了重要参考，并且验证了p-y曲线在该类型地基中的适用性。这对于工程实践具有一定的指导意义，并可为类似工程提供借鉴。</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对于上述文章，由于只提供了标题和一些基本信息，无法进行详细的批判性分析。需要获取文章的全文内容才能对其进行深入分析和评价。</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全文内容
</w:t></w:r></w:p><w:p><w:pPr><w:spacing w:after="0"/><w:numPr><w:ilvl w:val="0"/><w:numId w:val="2"/></w:numPr></w:pPr><w:r><w:rPr/><w:t xml:space="preserve">深入分析
</w:t></w:r></w:p><w:p><w:pPr><w:spacing w:after="0"/><w:numPr><w:ilvl w:val="0"/><w:numId w:val="2"/></w:numPr></w:pPr><w:r><w:rPr/><w:t xml:space="preserve">评价
</w:t></w:r></w:p><w:p><w:pPr><w:spacing w:after="0"/><w:numPr><w:ilvl w:val="0"/><w:numId w:val="2"/></w:numPr></w:pPr><w:r><w:rPr/><w:t xml:space="preserve">文章主题
</w:t></w:r></w:p><w:p><w:pPr><w:numPr><w:ilvl w:val="0"/><w:numId w:val="2"/></w:numPr></w:pPr><w:r><w:rPr/><w:t xml:space="preserve">Google搜索</w:t></w:r></w:p><w:p><w:pPr><w:pStyle w:val="Heading1"/></w:pPr><w:bookmarkStart w:id="6" w:name="_Toc6"/><w:r><w:t>Report location:</w:t></w:r><w:bookmarkEnd w:id="6"/></w:p><w:p><w:hyperlink r:id="rId8" w:history="1"><w:r><w:rPr><w:color w:val="2980b9"/><w:u w:val="single"/></w:rPr><w:t xml:space="preserve">https://www.fullpicture.app/item/1957ac4dc33156f0ec59b249a8744e5d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3EA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LIrh3mAobZVDeXhRqP10DF5fectW2AAC7-_zXu2rnOm&amp;uniplatform=NZKPT" TargetMode="External"/><Relationship Id="rId8" Type="http://schemas.openxmlformats.org/officeDocument/2006/relationships/hyperlink" Target="https://www.fullpicture.app/item/1957ac4dc33156f0ec59b249a8744e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2023-12-02T13:25:15+01:00</dcterms:created>
  <dcterms:modified xsi:type="dcterms:W3CDTF">2023-12-02T13:25:15+01:00</dcterms:modified>
</cp:coreProperties>
</file>

<file path=docProps/custom.xml><?xml version="1.0" encoding="utf-8"?>
<Properties xmlns="http://schemas.openxmlformats.org/officeDocument/2006/custom-properties" xmlns:vt="http://schemas.openxmlformats.org/officeDocument/2006/docPropsVTypes"/>
</file>