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novel hepatitis B virus species discovered in capuchin monkeys sheds new light on the evolution of primate hepadnaviruses - ScienceDirect</w:t>
      </w:r>
      <w:br/>
      <w:hyperlink r:id="rId7" w:history="1">
        <w:r>
          <w:rPr>
            <w:color w:val="2980b9"/>
            <w:u w:val="single"/>
          </w:rPr>
          <w:t xml:space="preserve">https://www.sciencedirect.com/science/article/pii/S0168827818300795</w:t>
        </w:r>
      </w:hyperlink>
    </w:p>
    <w:p>
      <w:pPr>
        <w:pStyle w:val="Heading1"/>
      </w:pPr>
      <w:bookmarkStart w:id="2" w:name="_Toc2"/>
      <w:r>
        <w:t>Article summary:</w:t>
      </w:r>
      <w:bookmarkEnd w:id="2"/>
    </w:p>
    <w:p>
      <w:pPr>
        <w:jc w:val="both"/>
      </w:pPr>
      <w:r>
        <w:rPr/>
        <w:t xml:space="preserve">1. A novel hepatitis B virus species, CMHBV, has been discovered in capuchin monkeys in Brazil.</w:t>
      </w:r>
    </w:p>
    <w:p>
      <w:pPr>
        <w:jc w:val="both"/>
      </w:pPr>
      <w:r>
        <w:rPr/>
        <w:t xml:space="preserve">2. CMHBV may cause chronic hepatitis B and could potentially infect humans through cross-species transmission.</w:t>
      </w:r>
    </w:p>
    <w:p>
      <w:pPr>
        <w:jc w:val="both"/>
      </w:pPr>
      <w:r>
        <w:rPr/>
        <w:t xml:space="preserve">3. Evolutionary analyses suggest ancestral co-speciation of hepadnaviruses and NHP, and an Old World origin of the divergent HBV genotypes F/H.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 novel hepatitis B virus species discovered in capuchin monkeys sheds new light on the evolution of primate hepadnaviruses" provides an interesting insight into the discovery of a new orthohepadnavirus species in capuchin monkeys. The study highlights the potential for cross-species infections and sheds light on the evolutionary origins of HBV.</w:t>
      </w:r>
    </w:p>
    <w:p>
      <w:pPr>
        <w:jc w:val="both"/>
      </w:pPr>
      <w:r>
        <w:rPr/>
        <w:t xml:space="preserve"/>
      </w:r>
    </w:p>
    <w:p>
      <w:pPr>
        <w:jc w:val="both"/>
      </w:pPr>
      <w:r>
        <w:rPr/>
        <w:t xml:space="preserve">The article presents a detailed analysis of the research conducted, including screening for hepadnaviruses, cloning, and infection assays. The results show that a novel orthohepadnavirus species was identified in capuchin monkeys, which was highly divergent from WMHBV. The study also found that CMHBV may cause chronic hepatitis B, potentially enabling new animal models.</w:t>
      </w:r>
    </w:p>
    <w:p>
      <w:pPr>
        <w:jc w:val="both"/>
      </w:pPr>
      <w:r>
        <w:rPr/>
        <w:t xml:space="preserve"/>
      </w:r>
    </w:p>
    <w:p>
      <w:pPr>
        <w:jc w:val="both"/>
      </w:pPr>
      <w:r>
        <w:rPr/>
        <w:t xml:space="preserve">However, there are some potential biases and limitations to consider. Firstly, the sample size is relatively small, with only 124 NHPs being sampled. This could limit the generalizability of the findings to other populations or regions. Additionally, there is no follow-up data available for the infected animal that died about six months after sampling.</w:t>
      </w:r>
    </w:p>
    <w:p>
      <w:pPr>
        <w:jc w:val="both"/>
      </w:pPr>
      <w:r>
        <w:rPr/>
        <w:t xml:space="preserve"/>
      </w:r>
    </w:p>
    <w:p>
      <w:pPr>
        <w:jc w:val="both"/>
      </w:pPr>
      <w:r>
        <w:rPr/>
        <w:t xml:space="preserve">Furthermore, while the study suggests ancestral co-speciation of hepadnaviruses and NHPs and an Old World origin of divergent HBV genotypes F/H, it does not explore alternative hypotheses or counterarguments. The article also does not provide information on potential risks associated with cross-species infections or how they can be prevented.</w:t>
      </w:r>
    </w:p>
    <w:p>
      <w:pPr>
        <w:jc w:val="both"/>
      </w:pPr>
      <w:r>
        <w:rPr/>
        <w:t xml:space="preserve"/>
      </w:r>
    </w:p>
    <w:p>
      <w:pPr>
        <w:jc w:val="both"/>
      </w:pPr>
      <w:r>
        <w:rPr/>
        <w:t xml:space="preserve">Overall, while this study provides valuable insights into primate HBV evolution and identifies a new orthohepadnavirus reservoir, it is important to consider its limitations and potential biases when interpreting its findings. Further research with larger sample sizes and follow-up data is needed to confirm these findings and explore alternative hypotheses.</w:t>
      </w:r>
    </w:p>
    <w:p>
      <w:pPr>
        <w:pStyle w:val="Heading1"/>
      </w:pPr>
      <w:bookmarkStart w:id="5" w:name="_Toc5"/>
      <w:r>
        <w:t>Topics for further research:</w:t>
      </w:r>
      <w:bookmarkEnd w:id="5"/>
    </w:p>
    <w:p>
      <w:pPr>
        <w:spacing w:after="0"/>
        <w:numPr>
          <w:ilvl w:val="0"/>
          <w:numId w:val="2"/>
        </w:numPr>
      </w:pPr>
      <w:r>
        <w:rPr/>
        <w:t xml:space="preserve">Risks of cross-species infections from hepadnaviruses
</w:t>
      </w:r>
    </w:p>
    <w:p>
      <w:pPr>
        <w:spacing w:after="0"/>
        <w:numPr>
          <w:ilvl w:val="0"/>
          <w:numId w:val="2"/>
        </w:numPr>
      </w:pPr>
      <w:r>
        <w:rPr/>
        <w:t xml:space="preserve">Prevention strategies for cross-species infections
</w:t>
      </w:r>
    </w:p>
    <w:p>
      <w:pPr>
        <w:spacing w:after="0"/>
        <w:numPr>
          <w:ilvl w:val="0"/>
          <w:numId w:val="2"/>
        </w:numPr>
      </w:pPr>
      <w:r>
        <w:rPr/>
        <w:t xml:space="preserve">Alternative hypotheses for primate HBV evolution
</w:t>
      </w:r>
    </w:p>
    <w:p>
      <w:pPr>
        <w:spacing w:after="0"/>
        <w:numPr>
          <w:ilvl w:val="0"/>
          <w:numId w:val="2"/>
        </w:numPr>
      </w:pPr>
      <w:r>
        <w:rPr/>
        <w:t xml:space="preserve">Larger sample sizes in hepadnavirus research
</w:t>
      </w:r>
    </w:p>
    <w:p>
      <w:pPr>
        <w:spacing w:after="0"/>
        <w:numPr>
          <w:ilvl w:val="0"/>
          <w:numId w:val="2"/>
        </w:numPr>
      </w:pPr>
      <w:r>
        <w:rPr/>
        <w:t xml:space="preserve">Follow-up data in hepadnavirus infection studies
</w:t>
      </w:r>
    </w:p>
    <w:p>
      <w:pPr>
        <w:numPr>
          <w:ilvl w:val="0"/>
          <w:numId w:val="2"/>
        </w:numPr>
      </w:pPr>
      <w:r>
        <w:rPr/>
        <w:t xml:space="preserve">Old World origin of divergent HBV genotypes F/H</w:t>
      </w:r>
    </w:p>
    <w:p>
      <w:pPr>
        <w:pStyle w:val="Heading1"/>
      </w:pPr>
      <w:bookmarkStart w:id="6" w:name="_Toc6"/>
      <w:r>
        <w:t>Report location:</w:t>
      </w:r>
      <w:bookmarkEnd w:id="6"/>
    </w:p>
    <w:p>
      <w:hyperlink r:id="rId8" w:history="1">
        <w:r>
          <w:rPr>
            <w:color w:val="2980b9"/>
            <w:u w:val="single"/>
          </w:rPr>
          <w:t xml:space="preserve">https://www.fullpicture.app/item/18d710e0d32098562521a110f799952a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3238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8827818300795" TargetMode="External"/><Relationship Id="rId8" Type="http://schemas.openxmlformats.org/officeDocument/2006/relationships/hyperlink" Target="https://www.fullpicture.app/item/18d710e0d32098562521a110f79995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2023-06-13T17:33:07+02:00</dcterms:created>
  <dcterms:modified xsi:type="dcterms:W3CDTF">2023-06-13T17:33:07+02:00</dcterms:modified>
</cp:coreProperties>
</file>

<file path=docProps/custom.xml><?xml version="1.0" encoding="utf-8"?>
<Properties xmlns="http://schemas.openxmlformats.org/officeDocument/2006/custom-properties" xmlns:vt="http://schemas.openxmlformats.org/officeDocument/2006/docPropsVTypes"/>
</file>