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Ahrefs Vs SEMrush Vs Moz Which is the best tool for you? | LinkedIn</w:t>
      </w:r>
      <w:br/>
      <w:hyperlink r:id="rId7" w:history="1">
        <w:r>
          <w:rPr>
            <w:color w:val="2980b9"/>
            <w:u w:val="single"/>
          </w:rPr>
          <w:t xml:space="preserve">https://www.linkedin.com/pulse/ahrefs-vs-semrush-moz-which-best-tool-you-miguel-angel-povedano/</w:t>
        </w:r>
      </w:hyperlink>
    </w:p>
    <w:p>
      <w:pPr>
        <w:pStyle w:val="Heading1"/>
      </w:pPr>
      <w:bookmarkStart w:id="2" w:name="_Toc2"/>
      <w:r>
        <w:t>Article summary:</w:t>
      </w:r>
      <w:bookmarkEnd w:id="2"/>
    </w:p>
    <w:p>
      <w:pPr>
        <w:jc w:val="both"/>
      </w:pPr>
      <w:r>
        <w:rPr/>
        <w:t xml:space="preserve">1. Ahrefs, SEMrush, and Moz are all popular SEO tools that can help simplify and leverage your SEO efforts.</w:t>
      </w:r>
    </w:p>
    <w:p>
      <w:pPr>
        <w:jc w:val="both"/>
      </w:pPr>
      <w:r>
        <w:rPr/>
        <w:t xml:space="preserve">2. When comparing the three tools based on their functions, SEMrush is the best for keyword research, SEMrush wins at technical SEO, and Moz is the best for ranking tracking reports.</w:t>
      </w:r>
    </w:p>
    <w:p>
      <w:pPr>
        <w:jc w:val="both"/>
      </w:pPr>
      <w:r>
        <w:rPr/>
        <w:t xml:space="preserve">3. The tool that will give you the most value for your money depends on your specific needs and priorities in SEO.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"Ahrefs Vs SEMrush Vs Moz Which is the best tool for you?" provides a comparison of three popular SEO tools based on five basic functions: keyword research, technical SEO and site audit, backlink analysis, ranking tracking, and price/value. While the article offers some useful insights into the strengths and weaknesses of each tool, it suffers from several biases and limitations that undermine its credibility.</w:t>
      </w:r>
    </w:p>
    <w:p>
      <w:pPr>
        <w:jc w:val="both"/>
      </w:pPr>
      <w:r>
        <w:rPr/>
        <w:t xml:space="preserve"/>
      </w:r>
    </w:p>
    <w:p>
      <w:pPr>
        <w:jc w:val="both"/>
      </w:pPr>
      <w:r>
        <w:rPr/>
        <w:t xml:space="preserve">Firstly, the article relies heavily on subjective opinions and anecdotal evidence rather than objective data or research. For example, the author claims that SEMrush is the best keyword research tool without providing any empirical evidence to support this claim. Similarly, the author asserts that Ahrefs has a more user-friendly interface than SEMrush without citing any usability studies or user feedback.</w:t>
      </w:r>
    </w:p>
    <w:p>
      <w:pPr>
        <w:jc w:val="both"/>
      </w:pPr>
      <w:r>
        <w:rPr/>
        <w:t xml:space="preserve"/>
      </w:r>
    </w:p>
    <w:p>
      <w:pPr>
        <w:jc w:val="both"/>
      </w:pPr>
      <w:r>
        <w:rPr/>
        <w:t xml:space="preserve">Secondly, the article seems to have a promotional bias towards Ahrefs as it consistently portrays it as the superior tool in most categories. For instance, while acknowledging that all three tools have similar features for backlink analysis, the author declares Ahrefs as the winner without explaining why. This bias may be due to Ahrefs being a sponsor or affiliate of the website where this article was published.</w:t>
      </w:r>
    </w:p>
    <w:p>
      <w:pPr>
        <w:jc w:val="both"/>
      </w:pPr>
      <w:r>
        <w:rPr/>
        <w:t xml:space="preserve"/>
      </w:r>
    </w:p>
    <w:p>
      <w:pPr>
        <w:jc w:val="both"/>
      </w:pPr>
      <w:r>
        <w:rPr/>
        <w:t xml:space="preserve">Thirdly, the article overlooks some critical factors that could influence users' choice of SEO tools. For instance, it does not consider factors such as customer support quality, integration with other marketing tools, or ease of collaboration with team members. These factors could significantly impact users' experience and satisfaction with these tools but are not addressed in this comparison.</w:t>
      </w:r>
    </w:p>
    <w:p>
      <w:pPr>
        <w:jc w:val="both"/>
      </w:pPr>
      <w:r>
        <w:rPr/>
        <w:t xml:space="preserve"/>
      </w:r>
    </w:p>
    <w:p>
      <w:pPr>
        <w:jc w:val="both"/>
      </w:pPr>
      <w:r>
        <w:rPr/>
        <w:t xml:space="preserve">Fourthly, the article fails to provide balanced reporting by presenting only one side of each tool's capabilities and ignoring potential counterarguments or limitations. For example, while highlighting SEMrush's strength in keyword research reports per keyword compared to Ahrefs', it does not mention any drawbacks or limitations of SEMrush's approach.</w:t>
      </w:r>
    </w:p>
    <w:p>
      <w:pPr>
        <w:jc w:val="both"/>
      </w:pPr>
      <w:r>
        <w:rPr/>
        <w:t xml:space="preserve"/>
      </w:r>
    </w:p>
    <w:p>
      <w:pPr>
        <w:jc w:val="both"/>
      </w:pPr>
      <w:r>
        <w:rPr/>
        <w:t xml:space="preserve">Finally, while discussing price/value comparisons between these tools, the article does not consider the potential risks or downsides of using cheaper plans. For instance, the lower-priced plans may have limited features or data access, which could hinder users' ability to conduct comprehensive SEO analysis.</w:t>
      </w:r>
    </w:p>
    <w:p>
      <w:pPr>
        <w:jc w:val="both"/>
      </w:pPr>
      <w:r>
        <w:rPr/>
        <w:t xml:space="preserve"/>
      </w:r>
    </w:p>
    <w:p>
      <w:pPr>
        <w:jc w:val="both"/>
      </w:pPr>
      <w:r>
        <w:rPr/>
        <w:t xml:space="preserve">In conclusion, while the article provides some useful insights into the strengths and weaknesses of Ahrefs, SEMrush, and Moz, it suffers from several biases and limitations that undermine its credibility. Users should consider conducting their research and testing these tools themselves before making a final decision based on their specific needs and preferences.</w:t>
      </w:r>
    </w:p>
    <w:p>
      <w:pPr>
        <w:pStyle w:val="Heading1"/>
      </w:pPr>
      <w:bookmarkStart w:id="5" w:name="_Toc5"/>
      <w:r>
        <w:t>Topics for further research:</w:t>
      </w:r>
      <w:bookmarkEnd w:id="5"/>
    </w:p>
    <w:p>
      <w:pPr>
        <w:spacing w:after="0"/>
        <w:numPr>
          <w:ilvl w:val="0"/>
          <w:numId w:val="2"/>
        </w:numPr>
      </w:pPr>
      <w:r>
        <w:rPr/>
        <w:t xml:space="preserve">Customer support quality of Ahrefs</w:t>
      </w:r>
    </w:p>
    <w:p>
      <w:pPr>
        <w:spacing w:after="0"/>
        <w:numPr>
          <w:ilvl w:val="0"/>
          <w:numId w:val="2"/>
        </w:numPr>
      </w:pPr>
      <w:r>
        <w:rPr/>
        <w:t xml:space="preserve">SEMrush</w:t>
      </w:r>
    </w:p>
    <w:p>
      <w:pPr>
        <w:spacing w:after="0"/>
        <w:numPr>
          <w:ilvl w:val="0"/>
          <w:numId w:val="2"/>
        </w:numPr>
      </w:pPr>
      <w:r>
        <w:rPr/>
        <w:t xml:space="preserve">and Moz
</w:t>
      </w:r>
    </w:p>
    <w:p>
      <w:pPr>
        <w:spacing w:after="0"/>
        <w:numPr>
          <w:ilvl w:val="0"/>
          <w:numId w:val="2"/>
        </w:numPr>
      </w:pPr>
      <w:r>
        <w:rPr/>
        <w:t xml:space="preserve">Integration of Ahrefs</w:t>
      </w:r>
    </w:p>
    <w:p>
      <w:pPr>
        <w:spacing w:after="0"/>
        <w:numPr>
          <w:ilvl w:val="0"/>
          <w:numId w:val="2"/>
        </w:numPr>
      </w:pPr>
      <w:r>
        <w:rPr/>
        <w:t xml:space="preserve">SEMrush</w:t>
      </w:r>
    </w:p>
    <w:p>
      <w:pPr>
        <w:spacing w:after="0"/>
        <w:numPr>
          <w:ilvl w:val="0"/>
          <w:numId w:val="2"/>
        </w:numPr>
      </w:pPr>
      <w:r>
        <w:rPr/>
        <w:t xml:space="preserve">and Moz with other marketing tools
</w:t>
      </w:r>
    </w:p>
    <w:p>
      <w:pPr>
        <w:spacing w:after="0"/>
        <w:numPr>
          <w:ilvl w:val="0"/>
          <w:numId w:val="2"/>
        </w:numPr>
      </w:pPr>
      <w:r>
        <w:rPr/>
        <w:t xml:space="preserve">Collaboration features of Ahrefs</w:t>
      </w:r>
    </w:p>
    <w:p>
      <w:pPr>
        <w:spacing w:after="0"/>
        <w:numPr>
          <w:ilvl w:val="0"/>
          <w:numId w:val="2"/>
        </w:numPr>
      </w:pPr>
      <w:r>
        <w:rPr/>
        <w:t xml:space="preserve">SEMrush</w:t>
      </w:r>
    </w:p>
    <w:p>
      <w:pPr>
        <w:spacing w:after="0"/>
        <w:numPr>
          <w:ilvl w:val="0"/>
          <w:numId w:val="2"/>
        </w:numPr>
      </w:pPr>
      <w:r>
        <w:rPr/>
        <w:t xml:space="preserve">and Moz
</w:t>
      </w:r>
    </w:p>
    <w:p>
      <w:pPr>
        <w:spacing w:after="0"/>
        <w:numPr>
          <w:ilvl w:val="0"/>
          <w:numId w:val="2"/>
        </w:numPr>
      </w:pPr>
      <w:r>
        <w:rPr/>
        <w:t xml:space="preserve">Limitations of SEMrush's keyword research reports
</w:t>
      </w:r>
    </w:p>
    <w:p>
      <w:pPr>
        <w:spacing w:after="0"/>
        <w:numPr>
          <w:ilvl w:val="0"/>
          <w:numId w:val="2"/>
        </w:numPr>
      </w:pPr>
      <w:r>
        <w:rPr/>
        <w:t xml:space="preserve">Data access and features of lower-priced plans of Ahrefs</w:t>
      </w:r>
    </w:p>
    <w:p>
      <w:pPr>
        <w:spacing w:after="0"/>
        <w:numPr>
          <w:ilvl w:val="0"/>
          <w:numId w:val="2"/>
        </w:numPr>
      </w:pPr>
      <w:r>
        <w:rPr/>
        <w:t xml:space="preserve">SEMrush</w:t>
      </w:r>
    </w:p>
    <w:p>
      <w:pPr>
        <w:spacing w:after="0"/>
        <w:numPr>
          <w:ilvl w:val="0"/>
          <w:numId w:val="2"/>
        </w:numPr>
      </w:pPr>
      <w:r>
        <w:rPr/>
        <w:t xml:space="preserve">and Moz
</w:t>
      </w:r>
    </w:p>
    <w:p>
      <w:pPr>
        <w:spacing w:after="0"/>
        <w:numPr>
          <w:ilvl w:val="0"/>
          <w:numId w:val="2"/>
        </w:numPr>
      </w:pPr>
      <w:r>
        <w:rPr/>
        <w:t xml:space="preserve">Comparison of Ahrefs</w:t>
      </w:r>
    </w:p>
    <w:p>
      <w:pPr>
        <w:spacing w:after="0"/>
        <w:numPr>
          <w:ilvl w:val="0"/>
          <w:numId w:val="2"/>
        </w:numPr>
      </w:pPr>
      <w:r>
        <w:rPr/>
        <w:t xml:space="preserve">SEMrush</w:t>
      </w:r>
    </w:p>
    <w:p>
      <w:pPr>
        <w:numPr>
          <w:ilvl w:val="0"/>
          <w:numId w:val="2"/>
        </w:numPr>
      </w:pPr>
      <w:r>
        <w:rPr/>
        <w:t xml:space="preserve">and Moz based on objective data and research</w:t>
      </w:r>
    </w:p>
    <w:p>
      <w:pPr>
        <w:pStyle w:val="Heading1"/>
      </w:pPr>
      <w:bookmarkStart w:id="6" w:name="_Toc6"/>
      <w:r>
        <w:t>Report location:</w:t>
      </w:r>
      <w:bookmarkEnd w:id="6"/>
    </w:p>
    <w:p>
      <w:hyperlink r:id="rId8" w:history="1">
        <w:r>
          <w:rPr>
            <w:color w:val="2980b9"/>
            <w:u w:val="single"/>
          </w:rPr>
          <w:t xml:space="preserve">https://www.fullpicture.app/item/18d0cb53c4d2659061a800bfbf2d55c7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1050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ulse/ahrefs-vs-semrush-moz-which-best-tool-you-miguel-angel-povedano/" TargetMode="External"/><Relationship Id="rId8" Type="http://schemas.openxmlformats.org/officeDocument/2006/relationships/hyperlink" Target="https://www.fullpicture.app/item/18d0cb53c4d2659061a800bfbf2d55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2024-01-07T05:47:42+01:00</dcterms:created>
  <dcterms:modified xsi:type="dcterms:W3CDTF">2024-01-07T05:47:42+01:00</dcterms:modified>
</cp:coreProperties>
</file>

<file path=docProps/custom.xml><?xml version="1.0" encoding="utf-8"?>
<Properties xmlns="http://schemas.openxmlformats.org/officeDocument/2006/custom-properties" xmlns:vt="http://schemas.openxmlformats.org/officeDocument/2006/docPropsVTypes"/>
</file>