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absorptions: Mystery signal from a helicopter</w:t>
      </w:r>
      <w:br/>
      <w:hyperlink r:id="rId7" w:history="1">
        <w:r>
          <w:rPr>
            <w:color w:val="2980b9"/>
            <w:u w:val="single"/>
          </w:rPr>
          <w:t xml:space="preserve">https://www.windytan.com/2014/02/mystery-signal-from-helicopter.html</w:t>
        </w:r>
      </w:hyperlink>
    </w:p>
    <w:p>
      <w:pPr>
        <w:pStyle w:val="Heading1"/>
      </w:pPr>
      <w:bookmarkStart w:id="2" w:name="_Toc2"/>
      <w:r>
        <w:t>Article summary:</w:t>
      </w:r>
      <w:bookmarkEnd w:id="2"/>
    </w:p>
    <w:p>
      <w:pPr>
        <w:jc w:val="both"/>
      </w:pPr>
      <w:r>
        <w:rPr/>
        <w:t xml:space="preserve">1. A mysterious digital signal was discovered in a news helicopter video.</w:t>
      </w:r>
    </w:p>
    <w:p>
      <w:pPr>
        <w:jc w:val="both"/>
      </w:pPr>
      <w:r>
        <w:rPr/>
        <w:t xml:space="preserve">2. The signal appears to be BFSK modulation, and consists of 47-byte packets.</w:t>
      </w:r>
    </w:p>
    <w:p>
      <w:pPr>
        <w:jc w:val="both"/>
      </w:pPr>
      <w:r>
        <w:rPr/>
        <w:t xml:space="preserve">3. The data is likely location telemetry from the helicopter, which can be plotted on Google Earth to show its trace.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evidence for its claims and presents both sides of the argument fairly. It explains the technical aspects of the signal in detail, providing a diagrams to illustrate its points. It also acknowledges that the first guess about what the signal could be may not be correct, and provides further evidence to support its conclusion that it is location telemetry from the helicopter. </w:t>
      </w:r>
    </w:p>
    <w:p>
      <w:pPr>
        <w:jc w:val="both"/>
      </w:pPr>
      <w:r>
        <w:rPr/>
        <w:t xml:space="preserve">The only potential bias in the article is that it does not explore any counterarguments or alternative explanations for what the signal could be. However, this does not detract from its overall reliability as it provides sufficient evidence for its claims and conclusions.</w:t>
      </w:r>
    </w:p>
    <w:p>
      <w:pPr>
        <w:pStyle w:val="Heading1"/>
      </w:pPr>
      <w:bookmarkStart w:id="5" w:name="_Toc5"/>
      <w:r>
        <w:t>Topics for further research:</w:t>
      </w:r>
      <w:bookmarkEnd w:id="5"/>
    </w:p>
    <w:p>
      <w:pPr>
        <w:spacing w:after="0"/>
        <w:numPr>
          <w:ilvl w:val="0"/>
          <w:numId w:val="2"/>
        </w:numPr>
      </w:pPr>
      <w:r>
        <w:rPr/>
        <w:t xml:space="preserve">Helicopter location telemetry</w:t>
      </w:r>
    </w:p>
    <w:p>
      <w:pPr>
        <w:spacing w:after="0"/>
        <w:numPr>
          <w:ilvl w:val="0"/>
          <w:numId w:val="2"/>
        </w:numPr>
      </w:pPr>
      <w:r>
        <w:rPr/>
        <w:t xml:space="preserve">Radio signal analysis</w:t>
      </w:r>
    </w:p>
    <w:p>
      <w:pPr>
        <w:spacing w:after="0"/>
        <w:numPr>
          <w:ilvl w:val="0"/>
          <w:numId w:val="2"/>
        </w:numPr>
      </w:pPr>
      <w:r>
        <w:rPr/>
        <w:t xml:space="preserve">Radio signal decoding</w:t>
      </w:r>
    </w:p>
    <w:p>
      <w:pPr>
        <w:spacing w:after="0"/>
        <w:numPr>
          <w:ilvl w:val="0"/>
          <w:numId w:val="2"/>
        </w:numPr>
      </w:pPr>
      <w:r>
        <w:rPr/>
        <w:t xml:space="preserve">Radio signal identification</w:t>
      </w:r>
    </w:p>
    <w:p>
      <w:pPr>
        <w:spacing w:after="0"/>
        <w:numPr>
          <w:ilvl w:val="0"/>
          <w:numId w:val="2"/>
        </w:numPr>
      </w:pPr>
      <w:r>
        <w:rPr/>
        <w:t xml:space="preserve">Radio signal transmission</w:t>
      </w:r>
    </w:p>
    <w:p>
      <w:pPr>
        <w:numPr>
          <w:ilvl w:val="0"/>
          <w:numId w:val="2"/>
        </w:numPr>
      </w:pPr>
      <w:r>
        <w:rPr/>
        <w:t xml:space="preserve">Radio signal interference</w:t>
      </w:r>
    </w:p>
    <w:p>
      <w:pPr>
        <w:pStyle w:val="Heading1"/>
      </w:pPr>
      <w:bookmarkStart w:id="6" w:name="_Toc6"/>
      <w:r>
        <w:t>Report location:</w:t>
      </w:r>
      <w:bookmarkEnd w:id="6"/>
    </w:p>
    <w:p>
      <w:hyperlink r:id="rId8" w:history="1">
        <w:r>
          <w:rPr>
            <w:color w:val="2980b9"/>
            <w:u w:val="single"/>
          </w:rPr>
          <w:t xml:space="preserve">https://www.fullpicture.app/item/1758db353812b23b43c3e5f48dde6a65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3DC6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dytan.com/2014/02/mystery-signal-from-helicopter.html" TargetMode="External"/><Relationship Id="rId8" Type="http://schemas.openxmlformats.org/officeDocument/2006/relationships/hyperlink" Target="https://www.fullpicture.app/item/1758db353812b23b43c3e5f48dde6a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2023-02-22T00:56:31+01:00</dcterms:created>
  <dcterms:modified xsi:type="dcterms:W3CDTF">2023-02-22T00:56:31+01:00</dcterms:modified>
</cp:coreProperties>
</file>

<file path=docProps/custom.xml><?xml version="1.0" encoding="utf-8"?>
<Properties xmlns="http://schemas.openxmlformats.org/officeDocument/2006/custom-properties" xmlns:vt="http://schemas.openxmlformats.org/officeDocument/2006/docPropsVTypes"/>
</file>