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Reader View :: WebExtension.ORG</w:t></w:r><w:br/><w:hyperlink r:id="rId7" w:history="1"><w:r><w:rPr><w:color w:val="2980b9"/><w:u w:val="single"/></w:rPr><w:t xml:space="preserve">https://webextension.org/listing/chrome-reader-view.html?version=0.6.9&type=install</w:t></w:r></w:hyperlink></w:p><w:p><w:pPr><w:pStyle w:val="Heading1"/></w:pPr><w:bookmarkStart w:id="2" w:name="_Toc2"/><w:r><w:t>Article summary:</w:t></w:r><w:bookmarkEnd w:id="2"/></w:p><w:p><w:pPr><w:jc w:val="both"/></w:pPr><w:r><w:rPr/><w:t xml:space="preserve">1. The &quot;Reader View&quot; extension enhances readability by removing clutter from web pages, such as buttons, ads, and background images.</w:t></w:r></w:p><w:p><w:pPr><w:jc w:val="both"/></w:pPr><w:r><w:rPr/><w:t xml:space="preserve">2. Users can customize the appearance of the &quot;Reader View&quot; mode by adjusting font size, line height, and page color.</w:t></w:r></w:p><w:p><w:pPr><w:jc w:val="both"/></w:pPr><w:r><w:rPr/><w:t xml:space="preserve">3. The extension offers additional features like text highlighting, note-taking, and the ability to edit and save content in different formats.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&quot;Reader View :: WebExtension.ORG&quot; provides information about the &quot;Reader View&quot; extension, which is designed to enhance readability by removing clutter from web pages. While the article provides useful information about the features and functionality of the extension, it lacks critical analysis and may have some biases.</w:t></w:r></w:p><w:p><w:pPr><w:jc w:val="both"/></w:pPr><w:r><w:rPr/><w:t xml:space="preserve"></w:t></w:r></w:p><w:p><w:pPr><w:jc w:val="both"/></w:pPr><w:r><w:rPr/><w:t xml:space="preserve">One potential bias in the article is its promotion of the &quot;Reader View&quot; extension as a powerful tool for enhancing readability. The article highlights the various features of the extension, such as text highlighting, note-taking, and content editing, without discussing any potential drawbacks or limitations. This one-sided reporting may give readers an overly positive impression of the extension without considering its potential risks or limitations.</w:t></w:r></w:p><w:p><w:pPr><w:jc w:val="both"/></w:pPr><w:r><w:rPr/><w:t xml:space="preserve"></w:t></w:r></w:p><w:p><w:pPr><w:jc w:val="both"/></w:pPr><w:r><w:rPr/><w:t xml:space="preserve">Additionally, the article does not provide evidence or examples to support some of its claims. For example, it states that the extension uses Mozilla's Readability library to provide a powerful readability experience similar to Firefox's built-in reader view. However, it does not provide any evidence or comparisons to support this claim. Without supporting evidence, readers may question the credibility of this statement.</w:t></w:r></w:p><w:p><w:pPr><w:jc w:val="both"/></w:pPr><w:r><w:rPr/><w:t xml:space="preserve"></w:t></w:r></w:p><w:p><w:pPr><w:jc w:val="both"/></w:pPr><w:r><w:rPr/><w:t xml:space="preserve">Furthermore, the article does not explore counterarguments or alternative perspectives on using reader view extensions. It does not discuss any potential downsides or criticisms of using such extensions, such as their impact on website revenue from ads or their potential to distort website layouts and designs. By omitting these considerations, the article presents a one-sided view that may not fully inform readers about all aspects of using reader view extensions.</w:t></w:r></w:p><w:p><w:pPr><w:jc w:val="both"/></w:pPr><w:r><w:rPr/><w:t xml:space="preserve"></w:t></w:r></w:p><w:p><w:pPr><w:jc w:val="both"/></w:pPr><w:r><w:rPr/><w:t xml:space="preserve">The article also contains promotional content by highlighting various features and capabilities of the &quot;Reader View&quot; extension without providing a balanced assessment of its pros and cons. This promotional tone may lead readers to believe that the extension is universally beneficial without considering individual preferences or needs.</w:t></w:r></w:p><w:p><w:pPr><w:jc w:val="both"/></w:pPr><w:r><w:rPr/><w:t xml:space="preserve"></w:t></w:r></w:p><w:p><w:pPr><w:jc w:val="both"/></w:pPr><w:r><w:rPr/><w:t xml:space="preserve">In conclusion, while the article provides information about the &quot;Reader View&quot; extension and its features, it lacks critical analysis and may have biases towards promoting the extension without fully exploring its potential drawbacks or limitations. Readers should approach the information with caution and consider seeking additional sources or perspectives before making a decision about using the extension.</w:t></w:r></w:p><w:p><w:pPr><w:pStyle w:val="Heading1"/></w:pPr><w:bookmarkStart w:id="5" w:name="_Toc5"/><w:r><w:t>Topics for further research:</w:t></w:r><w:bookmarkEnd w:id="5"/></w:p><w:p><w:pPr><w:spacing w:after="0"/><w:numPr><w:ilvl w:val="0"/><w:numId w:val="2"/></w:numPr></w:pPr><w:r><w:rPr/><w:t xml:space="preserve">Criticisms of using reader view extensions
</w:t></w:r></w:p><w:p><w:pPr><w:spacing w:after="0"/><w:numPr><w:ilvl w:val="0"/><w:numId w:val="2"/></w:numPr></w:pPr><w:r><w:rPr/><w:t xml:space="preserve">Impact of reader view extensions on website revenue
</w:t></w:r></w:p><w:p><w:pPr><w:spacing w:after="0"/><w:numPr><w:ilvl w:val="0"/><w:numId w:val="2"/></w:numPr></w:pPr><w:r><w:rPr/><w:t xml:space="preserve">Distortion of website layouts and designs by reader view extensions
</w:t></w:r></w:p><w:p><w:pPr><w:spacing w:after="0"/><w:numPr><w:ilvl w:val="0"/><w:numId w:val="2"/></w:numPr></w:pPr><w:r><w:rPr/><w:t xml:space="preserve">Alternatives to reader view extensions for enhancing readability
</w:t></w:r></w:p><w:p><w:pPr><w:spacing w:after="0"/><w:numPr><w:ilvl w:val="0"/><w:numId w:val="2"/></w:numPr></w:pPr><w:r><w:rPr/><w:t xml:space="preserve">Comparison between different reader view extensions
</w:t></w:r></w:p><w:p><w:pPr><w:numPr><w:ilvl w:val="0"/><w:numId w:val="2"/></w:numPr></w:pPr><w:r><w:rPr/><w:t xml:space="preserve">User reviews and experiences with reader view extensions</w:t></w:r></w:p><w:p><w:pPr><w:pStyle w:val="Heading1"/></w:pPr><w:bookmarkStart w:id="6" w:name="_Toc6"/><w:r><w:t>Report location:</w:t></w:r><w:bookmarkEnd w:id="6"/></w:p><w:p><w:hyperlink r:id="rId8" w:history="1"><w:r><w:rPr><w:color w:val="2980b9"/><w:u w:val="single"/></w:rPr><w:t xml:space="preserve">https://www.fullpicture.app/item/1671525c185e43586b0e2457d6ed8e56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4BE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extension.org/listing/chrome-reader-view.html?version=0.6.9&amp;type=install" TargetMode="External"/><Relationship Id="rId8" Type="http://schemas.openxmlformats.org/officeDocument/2006/relationships/hyperlink" Target="https://www.fullpicture.app/item/1671525c185e43586b0e2457d6ed8e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2023-12-11T03:55:05+01:00</dcterms:created>
  <dcterms:modified xsi:type="dcterms:W3CDTF">2023-12-11T03:55:05+01:00</dcterms:modified>
</cp:coreProperties>
</file>

<file path=docProps/custom.xml><?xml version="1.0" encoding="utf-8"?>
<Properties xmlns="http://schemas.openxmlformats.org/officeDocument/2006/custom-properties" xmlns:vt="http://schemas.openxmlformats.org/officeDocument/2006/docPropsVTypes"/>
</file>