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Men in Japan are judging the size of their penises by sticking them in cardboard toilet roll tubes</w:t>
      </w:r>
      <w:br/>
      <w:hyperlink r:id="rId7" w:history="1">
        <w:r>
          <w:rPr>
            <w:color w:val="2980b9"/>
            <w:u w:val="single"/>
          </w:rPr>
          <w:t xml:space="preserve">https://getpocket.com/read/2054769737</w:t>
        </w:r>
      </w:hyperlink>
    </w:p>
    <w:p>
      <w:pPr>
        <w:pStyle w:val="Heading1"/>
      </w:pPr>
      <w:bookmarkStart w:id="2" w:name="_Toc2"/>
      <w:r>
        <w:t>Article summary:</w:t>
      </w:r>
      <w:bookmarkEnd w:id="2"/>
    </w:p>
    <w:p>
      <w:pPr>
        <w:jc w:val="both"/>
      </w:pPr>
      <w:r>
        <w:rPr/>
        <w:t xml:space="preserve">1. Men in Japan are using cardboard toilet roll tubes to judge the size of their penises.</w:t>
      </w:r>
    </w:p>
    <w:p>
      <w:pPr>
        <w:jc w:val="both"/>
      </w:pPr>
      <w:r>
        <w:rPr/>
        <w:t xml:space="preserve">2. The technique involves inserting the penis into the tube and judging its size based on how much protrudes from the other end.</w:t>
      </w:r>
    </w:p>
    <w:p>
      <w:pPr>
        <w:jc w:val="both"/>
      </w:pPr>
      <w:r>
        <w:rPr/>
        <w:t xml:space="preserve">3. Experts warn against relying on such tests for self-esteem, as there is no concrete guide to the "right" size of a penis and sexual performance is not solely determined by size.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trend in Japan where men are using cardboard toilet roll tubes to judge the size of their penises. While the article provides a step-by-step guide on how to perform this test, it also highlights the potential risks and limitations of such a method. However, the article fails to address some important points.</w:t>
      </w:r>
    </w:p>
    <w:p>
      <w:pPr>
        <w:jc w:val="both"/>
      </w:pPr>
      <w:r>
        <w:rPr/>
        <w:t xml:space="preserve"/>
      </w:r>
    </w:p>
    <w:p>
      <w:pPr>
        <w:jc w:val="both"/>
      </w:pPr>
      <w:r>
        <w:rPr/>
        <w:t xml:space="preserve">Firstly, the article does not provide any evidence or sources to support its claim that this trend has suddenly boomed in popularity due to a tweet from @urasahou. It is unclear whether this is an isolated incident or a widespread phenomenon.</w:t>
      </w:r>
    </w:p>
    <w:p>
      <w:pPr>
        <w:jc w:val="both"/>
      </w:pPr>
      <w:r>
        <w:rPr/>
        <w:t xml:space="preserve"/>
      </w:r>
    </w:p>
    <w:p>
      <w:pPr>
        <w:jc w:val="both"/>
      </w:pPr>
      <w:r>
        <w:rPr/>
        <w:t xml:space="preserve">Secondly, the article presents only one perspective on the issue - that these tests can make people feel insecure and fit into rigid categories. While this is certainly true for some individuals, others may find comfort in knowing where they stand in terms of average penis size. The article could have explored both sides of this argument.</w:t>
      </w:r>
    </w:p>
    <w:p>
      <w:pPr>
        <w:jc w:val="both"/>
      </w:pPr>
      <w:r>
        <w:rPr/>
        <w:t xml:space="preserve"/>
      </w:r>
    </w:p>
    <w:p>
      <w:pPr>
        <w:jc w:val="both"/>
      </w:pPr>
      <w:r>
        <w:rPr/>
        <w:t xml:space="preserve">Thirdly, the article assumes that all readers are male and interested in measuring their penis size. This ignores the fact that many readers may be female or non-binary and therefore not affected by this trend.</w:t>
      </w:r>
    </w:p>
    <w:p>
      <w:pPr>
        <w:jc w:val="both"/>
      </w:pPr>
      <w:r>
        <w:rPr/>
        <w:t xml:space="preserve"/>
      </w:r>
    </w:p>
    <w:p>
      <w:pPr>
        <w:jc w:val="both"/>
      </w:pPr>
      <w:r>
        <w:rPr/>
        <w:t xml:space="preserve">Finally, while the article notes that there are discrepancies in toilet roll dimensions between brands and countries, it does not mention that there are also variations in penis size across different populations. Therefore, using a Japanese toilet roll tube as a standard measure may not be accurate for individuals from other regions.</w:t>
      </w:r>
    </w:p>
    <w:p>
      <w:pPr>
        <w:jc w:val="both"/>
      </w:pPr>
      <w:r>
        <w:rPr/>
        <w:t xml:space="preserve"/>
      </w:r>
    </w:p>
    <w:p>
      <w:pPr>
        <w:jc w:val="both"/>
      </w:pPr>
      <w:r>
        <w:rPr/>
        <w:t xml:space="preserve">Overall, while the article provides some interesting insights into a bizarre trend in Japan, it could have been more balanced and informative by exploring both sides of the argument and providing more evidence to support its claims.</w:t>
      </w:r>
    </w:p>
    <w:p>
      <w:pPr>
        <w:pStyle w:val="Heading1"/>
      </w:pPr>
      <w:bookmarkStart w:id="5" w:name="_Toc5"/>
      <w:r>
        <w:t>Topics for further research:</w:t>
      </w:r>
      <w:bookmarkEnd w:id="5"/>
    </w:p>
    <w:p>
      <w:pPr>
        <w:spacing w:after="0"/>
        <w:numPr>
          <w:ilvl w:val="0"/>
          <w:numId w:val="2"/>
        </w:numPr>
      </w:pPr>
      <w:r>
        <w:rPr/>
        <w:t xml:space="preserve">Evidence of popularity of cardboard toilet roll tube penis size test in Japan
</w:t>
      </w:r>
    </w:p>
    <w:p>
      <w:pPr>
        <w:spacing w:after="0"/>
        <w:numPr>
          <w:ilvl w:val="0"/>
          <w:numId w:val="2"/>
        </w:numPr>
      </w:pPr>
      <w:r>
        <w:rPr/>
        <w:t xml:space="preserve">Different perspectives on the use of penis size tests
</w:t>
      </w:r>
    </w:p>
    <w:p>
      <w:pPr>
        <w:spacing w:after="0"/>
        <w:numPr>
          <w:ilvl w:val="0"/>
          <w:numId w:val="2"/>
        </w:numPr>
      </w:pPr>
      <w:r>
        <w:rPr/>
        <w:t xml:space="preserve">Female and non-binary perspectives on penis size tests
</w:t>
      </w:r>
    </w:p>
    <w:p>
      <w:pPr>
        <w:spacing w:after="0"/>
        <w:numPr>
          <w:ilvl w:val="0"/>
          <w:numId w:val="2"/>
        </w:numPr>
      </w:pPr>
      <w:r>
        <w:rPr/>
        <w:t xml:space="preserve">Variations in penis size across different populations
</w:t>
      </w:r>
    </w:p>
    <w:p>
      <w:pPr>
        <w:spacing w:after="0"/>
        <w:numPr>
          <w:ilvl w:val="0"/>
          <w:numId w:val="2"/>
        </w:numPr>
      </w:pPr>
      <w:r>
        <w:rPr/>
        <w:t xml:space="preserve">Accuracy of using Japanese toilet roll tubes as a standard measure for penis size
</w:t>
      </w:r>
    </w:p>
    <w:p>
      <w:pPr>
        <w:numPr>
          <w:ilvl w:val="0"/>
          <w:numId w:val="2"/>
        </w:numPr>
      </w:pPr>
      <w:r>
        <w:rPr/>
        <w:t xml:space="preserve">Risks and limitations of other methods for measuring penis size</w:t>
      </w:r>
    </w:p>
    <w:p>
      <w:pPr>
        <w:pStyle w:val="Heading1"/>
      </w:pPr>
      <w:bookmarkStart w:id="6" w:name="_Toc6"/>
      <w:r>
        <w:t>Report location:</w:t>
      </w:r>
      <w:bookmarkEnd w:id="6"/>
    </w:p>
    <w:p>
      <w:hyperlink r:id="rId8" w:history="1">
        <w:r>
          <w:rPr>
            <w:color w:val="2980b9"/>
            <w:u w:val="single"/>
          </w:rPr>
          <w:t xml:space="preserve">https://www.fullpicture.app/item/139e30f51cd86deaa634ece83cb289f7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2533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2054769737" TargetMode="External"/><Relationship Id="rId8" Type="http://schemas.openxmlformats.org/officeDocument/2006/relationships/hyperlink" Target="https://www.fullpicture.app/item/139e30f51cd86deaa634ece83cb289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2023-12-11T22:57:52+01:00</dcterms:created>
  <dcterms:modified xsi:type="dcterms:W3CDTF">2023-12-11T22:57:52+01:00</dcterms:modified>
</cp:coreProperties>
</file>

<file path=docProps/custom.xml><?xml version="1.0" encoding="utf-8"?>
<Properties xmlns="http://schemas.openxmlformats.org/officeDocument/2006/custom-properties" xmlns:vt="http://schemas.openxmlformats.org/officeDocument/2006/docPropsVTypes"/>
</file>