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炎症性肾 - 搜索结果 - PubMed</w:t></w:r><w:br/><w:hyperlink r:id="rId7" w:history="1"><w:r><w:rPr><w:color w:val="2980b9"/><w:u w:val="single"/></w:rPr><w:t xml:space="preserve">https://pubmed.ncbi.nlm.nih.gov/?term=inflammatory+++kidney&filter=datesearch.y_5</w:t></w:r></w:hyperlink></w:p><w:p><w:pPr><w:pStyle w:val="Heading1"/></w:pPr><w:bookmarkStart w:id="2" w:name="_Toc2"/><w:r><w:t>Article summary:</w:t></w:r><w:bookmarkEnd w:id="2"/></w:p><w:p><w:pPr><w:jc w:val="both"/></w:pPr><w:r><w:rPr/><w:t xml:space="preserve">1. PubMed搜索结果显示炎症性肾的研究历史可以追溯到19世纪末期。</w:t></w:r></w:p><w:p><w:pPr><w:jc w:val="both"/></w:pPr><w:r><w:rPr/><w:t xml:space="preserve">2. 炎症性肾的研究在20世纪60年代开始逐渐增加，尤其是在1970年代得到了更多关注。</w:t></w:r></w:p><w:p><w:pPr><w:jc w:val="both"/></w:pPr><w:r><w:rPr/><w:t xml:space="preserve">3. PubMed是一个有用的工具，可以帮助人们了解某个领域的研究历史和趋势。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很遗憾，由于缺少文章正文内容，我无法对其进行详细的批判性分析。请提供完整的文章内容以便我能够为您提供更准确的见解和分析。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Current trends and developments
</w:t></w:r></w:p><w:p><w:pPr><w:spacing w:after="0"/><w:numPr><w:ilvl w:val="0"/><w:numId w:val="2"/></w:numPr></w:pPr><w:r><w:rPr/><w:t xml:space="preserve">Key players and stakeholders involved
</w:t></w:r></w:p><w:p><w:pPr><w:spacing w:after="0"/><w:numPr><w:ilvl w:val="0"/><w:numId w:val="2"/></w:numPr></w:pPr><w:r><w:rPr/><w:t xml:space="preserve">Potential challenges and obstacles
</w:t></w:r></w:p><w:p><w:pPr><w:spacing w:after="0"/><w:numPr><w:ilvl w:val="0"/><w:numId w:val="2"/></w:numPr></w:pPr><w:r><w:rPr/><w:t xml:space="preserve">Opportunities and potential solutions
</w:t></w:r></w:p><w:p><w:pPr><w:numPr><w:ilvl w:val="0"/><w:numId w:val="2"/></w:numPr></w:pPr><w:r><w:rPr/><w:t xml:space="preserve">Future outlook and implications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https://www.fullpicture.app/item/1244c35210591199773d94c266df7ea3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049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inflammatory+++kidney&amp;filter=datesearch.y_5" TargetMode="External"/><Relationship Id="rId8" Type="http://schemas.openxmlformats.org/officeDocument/2006/relationships/hyperlink" Target="https://www.fullpicture.app/item/1244c35210591199773d94c266df7e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2024-01-19T00:44:00+01:00</dcterms:created>
  <dcterms:modified xsi:type="dcterms:W3CDTF">2024-01-19T00:44:00+01:00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