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Million Will Go to the Mathematician Who Busts the 'ABC Conjecture' Theory - Scientific American</w:t>
      </w:r>
      <w:br/>
      <w:hyperlink r:id="rId7" w:history="1">
        <w:r>
          <w:rPr>
            <w:color w:val="2980b9"/>
            <w:u w:val="single"/>
          </w:rPr>
          <w:t xml:space="preserve">https://www.scientificamerican.com/article/1-million-will-go-to-the-mathematician-who-busts-the-abc-conjecture-theory/</w:t>
        </w:r>
      </w:hyperlink>
    </w:p>
    <w:p>
      <w:pPr>
        <w:pStyle w:val="Heading1"/>
      </w:pPr>
      <w:bookmarkStart w:id="2" w:name="_Toc2"/>
      <w:r>
        <w:t>Article summary:</w:t>
      </w:r>
      <w:bookmarkEnd w:id="2"/>
    </w:p>
    <w:p>
      <w:pPr>
        <w:jc w:val="both"/>
      </w:pPr>
      <w:r>
        <w:rPr/>
        <w:t xml:space="preserve">1. Japanese media company founder Nobuo Kawakami has offered a cash prize of up to $1 million to anyone who can find a flaw in mathematician Shinichi Mochizuki's proof of the abc conjecture, one of the most important open puzzles in number theory.</w:t>
      </w:r>
    </w:p>
    <w:p>
      <w:pPr>
        <w:jc w:val="both"/>
      </w:pPr>
      <w:r>
        <w:rPr/>
        <w:t xml:space="preserve">2. Mochizuki's proof, which spans over 500 pages, has been met with skepticism and controversy since its publication in 2012. Other mathematicians have struggled to understand and verify the complex formalism presented in the proof.</w:t>
      </w:r>
    </w:p>
    <w:p>
      <w:pPr>
        <w:jc w:val="both"/>
      </w:pPr>
      <w:r>
        <w:rPr/>
        <w:t xml:space="preserve">3. Kawakami's prize aims to motivate more researchers to delve into Mochizuki's work and potentially settle the long-standing abc conjecture, which deals with prime numbers and their sum. However, it remains uncertain whether this initiative will lead to a resolution of the conjecture.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 $1 Million Will Go to the Mathematician Who Busts the 'ABC Conjecture' Theory" discusses the ongoing controversy surrounding mathematician Shinichi Mochizuki's proof of the abc conjecture. The author provides an overview of the conjecture and Mochizuki's proof, highlighting the complexity and lack of consensus among experts in the field. The article also mentions a recent offer by Nobuo Kawakami, founder of DWANGO, to award a cash prize to anyone who can find a flaw in Mochizuki's proof.</w:t>
      </w:r>
    </w:p>
    <w:p>
      <w:pPr>
        <w:jc w:val="both"/>
      </w:pPr>
      <w:r>
        <w:rPr/>
        <w:t xml:space="preserve"/>
      </w:r>
    </w:p>
    <w:p>
      <w:pPr>
        <w:jc w:val="both"/>
      </w:pPr>
      <w:r>
        <w:rPr/>
        <w:t xml:space="preserve">One potential bias in the article is its focus on the difficulties and controversies surrounding Mochizuki's proof. While it is important to acknowledge these challenges, it may give readers the impression that Mochizuki's work is flawed or unreliable. The article does mention that there are supporters of Mochizuki's proof, but it emphasizes that a majority of number theorists believe the conjecture remains unproved. This could create a biased view against Mochizuki's work.</w:t>
      </w:r>
    </w:p>
    <w:p>
      <w:pPr>
        <w:jc w:val="both"/>
      </w:pPr>
      <w:r>
        <w:rPr/>
        <w:t xml:space="preserve"/>
      </w:r>
    </w:p>
    <w:p>
      <w:pPr>
        <w:jc w:val="both"/>
      </w:pPr>
      <w:r>
        <w:rPr/>
        <w:t xml:space="preserve">The article also lacks evidence for some of its claims. For example, it states that "consensus in the field suggests his arguments do not prove the abc conjecture," but does not provide any sources or quotes from experts to support this claim. Similarly, when discussing Peter Scholze and Jakob Stix's claim to have found a flaw in Mochizuki's proof, the article does not provide any details about their argument or evidence.</w:t>
      </w:r>
    </w:p>
    <w:p>
      <w:pPr>
        <w:jc w:val="both"/>
      </w:pPr>
      <w:r>
        <w:rPr/>
        <w:t xml:space="preserve"/>
      </w:r>
    </w:p>
    <w:p>
      <w:pPr>
        <w:jc w:val="both"/>
      </w:pPr>
      <w:r>
        <w:rPr/>
        <w:t xml:space="preserve">Additionally, there are missing points of consideration and unexplored counterarguments in the article. It does not discuss alternative proofs or approaches to solving the abc conjecture, which could provide a more balanced perspective on the topic. The article also does not address potential motivations behind Kawakami's offer of a cash prize or consider any risks associated with such an incentive.</w:t>
      </w:r>
    </w:p>
    <w:p>
      <w:pPr>
        <w:jc w:val="both"/>
      </w:pPr>
      <w:r>
        <w:rPr/>
        <w:t xml:space="preserve"/>
      </w:r>
    </w:p>
    <w:p>
      <w:pPr>
        <w:jc w:val="both"/>
      </w:pPr>
      <w:r>
        <w:rPr/>
        <w:t xml:space="preserve">Overall, while the article provides an interesting overview of the controversy surrounding Mochizuki's proof of the abc conjecture, it lacks balanced reporting and evidence for some of its claims. It could benefit from a more comprehensive analysis of the different perspectives and arguments in the field.</w:t>
      </w:r>
    </w:p>
    <w:p>
      <w:pPr>
        <w:pStyle w:val="Heading1"/>
      </w:pPr>
      <w:bookmarkStart w:id="5" w:name="_Toc5"/>
      <w:r>
        <w:t>Topics for further research:</w:t>
      </w:r>
      <w:bookmarkEnd w:id="5"/>
    </w:p>
    <w:p>
      <w:pPr>
        <w:spacing w:after="0"/>
        <w:numPr>
          <w:ilvl w:val="0"/>
          <w:numId w:val="2"/>
        </w:numPr>
      </w:pPr>
      <w:r>
        <w:rPr/>
        <w:t xml:space="preserve">Alternative proofs of the abc conjecture
</w:t>
      </w:r>
    </w:p>
    <w:p>
      <w:pPr>
        <w:spacing w:after="0"/>
        <w:numPr>
          <w:ilvl w:val="0"/>
          <w:numId w:val="2"/>
        </w:numPr>
      </w:pPr>
      <w:r>
        <w:rPr/>
        <w:t xml:space="preserve">Critiques of Mochizuki's proof of the abc conjecture
</w:t>
      </w:r>
    </w:p>
    <w:p>
      <w:pPr>
        <w:spacing w:after="0"/>
        <w:numPr>
          <w:ilvl w:val="0"/>
          <w:numId w:val="2"/>
        </w:numPr>
      </w:pPr>
      <w:r>
        <w:rPr/>
        <w:t xml:space="preserve">Counterarguments to the claim that Mochizuki's proof is flawed
</w:t>
      </w:r>
    </w:p>
    <w:p>
      <w:pPr>
        <w:spacing w:after="0"/>
        <w:numPr>
          <w:ilvl w:val="0"/>
          <w:numId w:val="2"/>
        </w:numPr>
      </w:pPr>
      <w:r>
        <w:rPr/>
        <w:t xml:space="preserve">Other mathematicians' perspectives on the abc conjecture controversy
</w:t>
      </w:r>
    </w:p>
    <w:p>
      <w:pPr>
        <w:spacing w:after="0"/>
        <w:numPr>
          <w:ilvl w:val="0"/>
          <w:numId w:val="2"/>
        </w:numPr>
      </w:pPr>
      <w:r>
        <w:rPr/>
        <w:t xml:space="preserve">Risks and drawbacks of offering cash prizes for mathematical proofs
</w:t>
      </w:r>
    </w:p>
    <w:p>
      <w:pPr>
        <w:numPr>
          <w:ilvl w:val="0"/>
          <w:numId w:val="2"/>
        </w:numPr>
      </w:pPr>
      <w:r>
        <w:rPr/>
        <w:t xml:space="preserve">Current research on the abc conjecture and potential breakthroughs</w:t>
      </w:r>
    </w:p>
    <w:p>
      <w:pPr>
        <w:pStyle w:val="Heading1"/>
      </w:pPr>
      <w:bookmarkStart w:id="6" w:name="_Toc6"/>
      <w:r>
        <w:t>Report location:</w:t>
      </w:r>
      <w:bookmarkEnd w:id="6"/>
    </w:p>
    <w:p>
      <w:hyperlink r:id="rId8" w:history="1">
        <w:r>
          <w:rPr>
            <w:color w:val="2980b9"/>
            <w:u w:val="single"/>
          </w:rPr>
          <w:t xml:space="preserve">https://www.fullpicture.app/item/118ec79ffb6ce205a17057c0eddc3562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73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1-million-will-go-to-the-mathematician-who-busts-the-abc-conjecture-theory/" TargetMode="External"/><Relationship Id="rId8" Type="http://schemas.openxmlformats.org/officeDocument/2006/relationships/hyperlink" Target="https://www.fullpicture.app/item/118ec79ffb6ce205a17057c0eddc35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2023-12-28T10:57:02+01:00</dcterms:created>
  <dcterms:modified xsi:type="dcterms:W3CDTF">2023-12-28T10:57:02+01:00</dcterms:modified>
</cp:coreProperties>
</file>

<file path=docProps/custom.xml><?xml version="1.0" encoding="utf-8"?>
<Properties xmlns="http://schemas.openxmlformats.org/officeDocument/2006/custom-properties" xmlns:vt="http://schemas.openxmlformats.org/officeDocument/2006/docPropsVTypes"/>
</file>