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Corporate Social Responsibility Practices in China: Trends, Context, and Impact on Company Performance</w:t>
      </w:r>
      <w:br/>
      <w:hyperlink r:id="rId7" w:history="1">
        <w:r>
          <w:rPr>
            <w:color w:val="2980b9"/>
            <w:u w:val="single"/>
          </w:rPr>
          <w:t xml:space="preserve">https://www.mdpi.com/2071-1050/11/2/354</w:t>
        </w:r>
      </w:hyperlink>
    </w:p>
    <w:p>
      <w:pPr>
        <w:pStyle w:val="Heading1"/>
      </w:pPr>
      <w:bookmarkStart w:id="2" w:name="_Toc2"/>
      <w:r>
        <w:t>Article summary:</w:t>
      </w:r>
      <w:bookmarkEnd w:id="2"/>
    </w:p>
    <w:p>
      <w:pPr>
        <w:jc w:val="both"/>
      </w:pPr>
      <w:r>
        <w:rPr/>
        <w:t xml:space="preserve">1. 全球变化和全球化的推动下，中国企业在社会和环境责任方面的行动不断进步。公司在促进可持续发展方面的作用越来越受到公众和政府部门的重视。</w:t>
      </w:r>
    </w:p>
    <w:p>
      <w:pPr>
        <w:jc w:val="both"/>
      </w:pPr>
      <w:r>
        <w:rPr/>
        <w:t xml:space="preserve">2. 面对消费者和民间社会的压力，公司采取可持续商业策略的可能性更高。大型资本化企业主要采用以环境为导向的可持续商业模式，而较少采用社会和组织方面的模式。</w:t>
      </w:r>
    </w:p>
    <w:p>
      <w:pPr>
        <w:jc w:val="both"/>
      </w:pPr>
      <w:r>
        <w:rPr/>
        <w:t xml:space="preserve">3. 公司在实施企业社会责任（CSR）项目方面越来越重视环境可持续性。这些项目包括废物减量、无污染生产、生产能源效率、安全健康工作环境、环保产品和包装等。然而，关于CSR对公司业绩影响的研究结果并不一致，有些研究认为CSR可以改善公司业务表现，而其他研究则否定或认为其影响难以衡量或中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这篇文章探讨了中国企业的社会责任实践，并对其对公司绩效的影响进行了分析。然而，文章存在一些潜在的偏见和问题。</w:t>
      </w:r>
    </w:p>
    <w:p>
      <w:pPr>
        <w:jc w:val="both"/>
      </w:pPr>
      <w:r>
        <w:rPr/>
        <w:t xml:space="preserve"/>
      </w:r>
    </w:p>
    <w:p>
      <w:pPr>
        <w:jc w:val="both"/>
      </w:pPr>
      <w:r>
        <w:rPr/>
        <w:t xml:space="preserve">首先，文章提到全球变化和全球化导致了企业在社会和环境责任方面采取行动的增加。然而，文章没有提供足够的证据来支持这一观点。它只引用了几个来源，但没有具体说明这些来源是如何得出这个结论的。</w:t>
      </w:r>
    </w:p>
    <w:p>
      <w:pPr>
        <w:jc w:val="both"/>
      </w:pPr>
      <w:r>
        <w:rPr/>
        <w:t xml:space="preserve"/>
      </w:r>
    </w:p>
    <w:p>
      <w:pPr>
        <w:jc w:val="both"/>
      </w:pPr>
      <w:r>
        <w:rPr/>
        <w:t xml:space="preserve">其次，文章声称面临消费者和公民社会压力的公司更有可能采取可持续经营策略。然而，该观点缺乏充分的证据支持。文章没有提供相关研究或案例来支持这一主张。</w:t>
      </w:r>
    </w:p>
    <w:p>
      <w:pPr>
        <w:jc w:val="both"/>
      </w:pPr>
      <w:r>
        <w:rPr/>
        <w:t xml:space="preserve"/>
      </w:r>
    </w:p>
    <w:p>
      <w:pPr>
        <w:jc w:val="both"/>
      </w:pPr>
      <w:r>
        <w:rPr/>
        <w:t xml:space="preserve">此外，文章还提到大型资本化公司主要采用以环境为导向的可持续商业模式。然而，该观点也缺乏充分的证据支持。文章没有提供具体数据或研究结果来支持这一观点。</w:t>
      </w:r>
    </w:p>
    <w:p>
      <w:pPr>
        <w:jc w:val="both"/>
      </w:pPr>
      <w:r>
        <w:rPr/>
        <w:t xml:space="preserve"/>
      </w:r>
    </w:p>
    <w:p>
      <w:pPr>
        <w:jc w:val="both"/>
      </w:pPr>
      <w:r>
        <w:rPr/>
        <w:t xml:space="preserve">另一个问题是文章将企业社会责任（CSR）与可持续发展联系起来，并将其视为推动可持续发展的重要工具。然而，该观点忽略了CSR实践可能存在的问题和限制。例如，一些公司可能只是将CSR作为一种宣传工具，而不是真正采取行动来解决社会和环境问题。</w:t>
      </w:r>
    </w:p>
    <w:p>
      <w:pPr>
        <w:jc w:val="both"/>
      </w:pPr>
      <w:r>
        <w:rPr/>
        <w:t xml:space="preserve"/>
      </w:r>
    </w:p>
    <w:p>
      <w:pPr>
        <w:jc w:val="both"/>
      </w:pPr>
      <w:r>
        <w:rPr/>
        <w:t xml:space="preserve">此外，文章没有探讨CSR实践对公司绩效的具体影响。它只是简单地提到了一些研究表明CSR项目对环境和社会有积极影响，但没有提供详细的数据或分析来支持这一观点。</w:t>
      </w:r>
    </w:p>
    <w:p>
      <w:pPr>
        <w:jc w:val="both"/>
      </w:pPr>
      <w:r>
        <w:rPr/>
        <w:t xml:space="preserve"/>
      </w:r>
    </w:p>
    <w:p>
      <w:pPr>
        <w:jc w:val="both"/>
      </w:pPr>
      <w:r>
        <w:rPr/>
        <w:t xml:space="preserve">最后，文章没有平衡地呈现双方的观点。它主要关注了企业采取可持续经营策略的好处，而忽略了可能存在的风险和挑战。</w:t>
      </w:r>
    </w:p>
    <w:p>
      <w:pPr>
        <w:jc w:val="both"/>
      </w:pPr>
      <w:r>
        <w:rPr/>
        <w:t xml:space="preserve"/>
      </w:r>
    </w:p>
    <w:p>
      <w:pPr>
        <w:jc w:val="both"/>
      </w:pPr>
      <w:r>
        <w:rPr/>
        <w:t xml:space="preserve">总之，这篇文章在讨论中国企业的社会责任实践时存在一些潜在的偏见和问题。它缺乏充分的证据支持，并忽略了一些重要的考虑因素。读者应该对其中提出的观点保持怀疑，并寻找更多可靠的信息来进行深入研究。</w:t>
      </w:r>
    </w:p>
    <w:p>
      <w:pPr>
        <w:pStyle w:val="Heading1"/>
      </w:pPr>
      <w:bookmarkStart w:id="5" w:name="_Toc5"/>
      <w:r>
        <w:t>Topics for further research:</w:t>
      </w:r>
      <w:bookmarkEnd w:id="5"/>
    </w:p>
    <w:p>
      <w:pPr>
        <w:spacing w:after="0"/>
        <w:numPr>
          <w:ilvl w:val="0"/>
          <w:numId w:val="2"/>
        </w:numPr>
      </w:pPr>
      <w:r>
        <w:rPr/>
        <w:t xml:space="preserve">全球变化和全球化对企业社会责任的影响
</w:t>
      </w:r>
    </w:p>
    <w:p>
      <w:pPr>
        <w:spacing w:after="0"/>
        <w:numPr>
          <w:ilvl w:val="0"/>
          <w:numId w:val="2"/>
        </w:numPr>
      </w:pPr>
      <w:r>
        <w:rPr/>
        <w:t xml:space="preserve">消费者和公民社会对企业可持续经营的压力
</w:t>
      </w:r>
    </w:p>
    <w:p>
      <w:pPr>
        <w:spacing w:after="0"/>
        <w:numPr>
          <w:ilvl w:val="0"/>
          <w:numId w:val="2"/>
        </w:numPr>
      </w:pPr>
      <w:r>
        <w:rPr/>
        <w:t xml:space="preserve">大型资本化公司的可持续商业模式
</w:t>
      </w:r>
    </w:p>
    <w:p>
      <w:pPr>
        <w:spacing w:after="0"/>
        <w:numPr>
          <w:ilvl w:val="0"/>
          <w:numId w:val="2"/>
        </w:numPr>
      </w:pPr>
      <w:r>
        <w:rPr/>
        <w:t xml:space="preserve">企业社会责任实践的问题和限制
</w:t>
      </w:r>
    </w:p>
    <w:p>
      <w:pPr>
        <w:spacing w:after="0"/>
        <w:numPr>
          <w:ilvl w:val="0"/>
          <w:numId w:val="2"/>
        </w:numPr>
      </w:pPr>
      <w:r>
        <w:rPr/>
        <w:t xml:space="preserve">企业社会责任对公司绩效的具体影响
</w:t>
      </w:r>
    </w:p>
    <w:p>
      <w:pPr>
        <w:numPr>
          <w:ilvl w:val="0"/>
          <w:numId w:val="2"/>
        </w:numPr>
      </w:pPr>
      <w:r>
        <w:rPr/>
        <w:t xml:space="preserve">企业可持续经营的风险和挑战</w:t>
      </w:r>
    </w:p>
    <w:p>
      <w:pPr>
        <w:pStyle w:val="Heading1"/>
      </w:pPr>
      <w:bookmarkStart w:id="6" w:name="_Toc6"/>
      <w:r>
        <w:t>Report location:</w:t>
      </w:r>
      <w:bookmarkEnd w:id="6"/>
    </w:p>
    <w:p>
      <w:hyperlink r:id="rId8" w:history="1">
        <w:r>
          <w:rPr>
            <w:color w:val="2980b9"/>
            <w:u w:val="single"/>
          </w:rPr>
          <w:t xml:space="preserve">https://www.fullpicture.app/item/1077391b68073ea586f793bfcf5f1fa9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14C8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1/2/354" TargetMode="External"/><Relationship Id="rId8" Type="http://schemas.openxmlformats.org/officeDocument/2006/relationships/hyperlink" Target="https://www.fullpicture.app/item/1077391b68073ea586f793bfcf5f1f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2024-04-24T23:10:45+02:00</dcterms:created>
  <dcterms:modified xsi:type="dcterms:W3CDTF">2024-04-24T23:10:45+02:00</dcterms:modified>
</cp:coreProperties>
</file>

<file path=docProps/custom.xml><?xml version="1.0" encoding="utf-8"?>
<Properties xmlns="http://schemas.openxmlformats.org/officeDocument/2006/custom-properties" xmlns:vt="http://schemas.openxmlformats.org/officeDocument/2006/docPropsVTypes"/>
</file>