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如何修复 Windows 中缺少的 Synaptics 触摸板设置 – Digitalixy.com</w:t>
      </w:r>
      <w:br/>
      <w:hyperlink r:id="rId7" w:history="1">
        <w:r>
          <w:rPr>
            <w:color w:val="2980b9"/>
            <w:u w:val="single"/>
          </w:rPr>
          <w:t xml:space="preserve">https://digitalixy.com/windows/712838.html</w:t>
        </w:r>
      </w:hyperlink>
    </w:p>
    <w:p>
      <w:pPr>
        <w:pStyle w:val="Heading1"/>
      </w:pPr>
      <w:bookmarkStart w:id="2" w:name="_Toc2"/>
      <w:r>
        <w:t>Article summary:</w:t>
      </w:r>
      <w:bookmarkEnd w:id="2"/>
    </w:p>
    <w:p>
      <w:pPr>
        <w:jc w:val="both"/>
      </w:pPr>
      <w:r>
        <w:rPr/>
        <w:t xml:space="preserve">1. 重新启动笔记本电脑是解决缺少 Synaptics 触摸板设置问题的第一步。</w:t>
      </w:r>
    </w:p>
    <w:p>
      <w:pPr>
        <w:jc w:val="both"/>
      </w:pPr>
      <w:r>
        <w:rPr/>
        <w:t xml:space="preserve">2. 更新 Synaptics TouchPad 驱动程序可以恢复丢失的 Synaptics 选项卡。</w:t>
      </w:r>
    </w:p>
    <w:p>
      <w:pPr>
        <w:jc w:val="both"/>
      </w:pPr>
      <w:r>
        <w:rPr/>
        <w:t xml:space="preserve">3. 使用 Windows Update 进行驱动程序升级也是修复问题的有效方法。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这篇文章提供了一些关于修复 Windows 中缺少 Synaptics 触摸板设置的方法，但是存在一些问题和不足之处。</w:t>
      </w:r>
    </w:p>
    <w:p>
      <w:pPr>
        <w:jc w:val="both"/>
      </w:pPr>
      <w:r>
        <w:rPr/>
        <w:t xml:space="preserve"/>
      </w:r>
    </w:p>
    <w:p>
      <w:pPr>
        <w:jc w:val="both"/>
      </w:pPr>
      <w:r>
        <w:rPr/>
        <w:t xml:space="preserve">首先，文章没有提供任何来源或引用来支持其内容。虽然提到了 Synaptics 是最大的触摸板生产商之一，但没有提供任何链接或引用来证实这一点。这可能导致读者对文章的可信度产生怀疑。</w:t>
      </w:r>
    </w:p>
    <w:p>
      <w:pPr>
        <w:jc w:val="both"/>
      </w:pPr>
      <w:r>
        <w:rPr/>
        <w:t xml:space="preserve"/>
      </w:r>
    </w:p>
    <w:p>
      <w:pPr>
        <w:jc w:val="both"/>
      </w:pPr>
      <w:r>
        <w:rPr/>
        <w:t xml:space="preserve">其次，文章只列举了两种解决方法：重新启动笔记本电脑和更新驱动程序。这两种方法可能有效，但并不全面。文章没有探讨其他可能的解决方案，也没有提及可能出现问题的原因或风险。</w:t>
      </w:r>
    </w:p>
    <w:p>
      <w:pPr>
        <w:jc w:val="both"/>
      </w:pPr>
      <w:r>
        <w:rPr/>
        <w:t xml:space="preserve"/>
      </w:r>
    </w:p>
    <w:p>
      <w:pPr>
        <w:jc w:val="both"/>
      </w:pPr>
      <w:r>
        <w:rPr/>
        <w:t xml:space="preserve">此外，文章未涉及到如何识别是否确实缺少 Synaptics 选项卡以及如何区分硬件故障与软件问题。在处理类似问题时，应该考虑到这些因素，并提供更全面的解决方案。</w:t>
      </w:r>
    </w:p>
    <w:p>
      <w:pPr>
        <w:jc w:val="both"/>
      </w:pPr>
      <w:r>
        <w:rPr/>
        <w:t xml:space="preserve"/>
      </w:r>
    </w:p>
    <w:p>
      <w:pPr>
        <w:jc w:val="both"/>
      </w:pPr>
      <w:r>
        <w:rPr/>
        <w:t xml:space="preserve">总体而言，这篇文章存在信息不足、片面报道和缺乏深入探讨的问题。读者在使用其中提供的解决方法时应该谨慎，并最好寻求其他来源的建议以确保问题得到正确解决。</w:t>
      </w:r>
    </w:p>
    <w:p>
      <w:pPr>
        <w:pStyle w:val="Heading1"/>
      </w:pPr>
      <w:bookmarkStart w:id="5" w:name="_Toc5"/>
      <w:r>
        <w:t>Topics for further research:</w:t>
      </w:r>
      <w:bookmarkEnd w:id="5"/>
    </w:p>
    <w:p>
      <w:pPr>
        <w:spacing w:after="0"/>
        <w:numPr>
          <w:ilvl w:val="0"/>
          <w:numId w:val="2"/>
        </w:numPr>
      </w:pPr>
      <w:r>
        <w:rPr/>
        <w:t xml:space="preserve">如何识别 Windows 中缺少 Synaptics 触摸板设置的问题？
</w:t>
      </w:r>
    </w:p>
    <w:p>
      <w:pPr>
        <w:spacing w:after="0"/>
        <w:numPr>
          <w:ilvl w:val="0"/>
          <w:numId w:val="2"/>
        </w:numPr>
      </w:pPr>
      <w:r>
        <w:rPr/>
        <w:t xml:space="preserve">Synaptics 触摸板设置缺失可能的原因是什么？
</w:t>
      </w:r>
    </w:p>
    <w:p>
      <w:pPr>
        <w:spacing w:after="0"/>
        <w:numPr>
          <w:ilvl w:val="0"/>
          <w:numId w:val="2"/>
        </w:numPr>
      </w:pPr>
      <w:r>
        <w:rPr/>
        <w:t xml:space="preserve">除了重新启动笔记本电脑和更新驱动程序，还有哪些修复方法？
</w:t>
      </w:r>
    </w:p>
    <w:p>
      <w:pPr>
        <w:spacing w:after="0"/>
        <w:numPr>
          <w:ilvl w:val="0"/>
          <w:numId w:val="2"/>
        </w:numPr>
      </w:pPr>
      <w:r>
        <w:rPr/>
        <w:t xml:space="preserve">如何区分硬件故障与软件问题导致的 Synaptics 触摸板设置缺失？
</w:t>
      </w:r>
    </w:p>
    <w:p>
      <w:pPr>
        <w:spacing w:after="0"/>
        <w:numPr>
          <w:ilvl w:val="0"/>
          <w:numId w:val="2"/>
        </w:numPr>
      </w:pPr>
      <w:r>
        <w:rPr/>
        <w:t xml:space="preserve">如何确保 Synaptics 触摸板设置的修复方法不会导致其他问题？
</w:t>
      </w:r>
    </w:p>
    <w:p>
      <w:pPr>
        <w:numPr>
          <w:ilvl w:val="0"/>
          <w:numId w:val="2"/>
        </w:numPr>
      </w:pPr>
      <w:r>
        <w:rPr/>
        <w:t xml:space="preserve">有哪些可靠的来源或引用可以提供关于 Synaptics 触摸板设置问题的更深入信息？</w:t>
      </w:r>
    </w:p>
    <w:p>
      <w:pPr>
        <w:pStyle w:val="Heading1"/>
      </w:pPr>
      <w:bookmarkStart w:id="6" w:name="_Toc6"/>
      <w:r>
        <w:t>Report location:</w:t>
      </w:r>
      <w:bookmarkEnd w:id="6"/>
    </w:p>
    <w:p>
      <w:hyperlink r:id="rId8" w:history="1">
        <w:r>
          <w:rPr>
            <w:color w:val="2980b9"/>
            <w:u w:val="single"/>
          </w:rPr>
          <w:t xml:space="preserve">https://www.fullpicture.app/item/10509f06f9afbb8ec33859e9397c17d0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1F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ixy.com/windows/712838.html" TargetMode="External"/><Relationship Id="rId8" Type="http://schemas.openxmlformats.org/officeDocument/2006/relationships/hyperlink" Target="https://www.fullpicture.app/item/10509f06f9afbb8ec33859e9397c17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2024-06-26T03:02:59+02:00</dcterms:created>
  <dcterms:modified xsi:type="dcterms:W3CDTF">2024-06-26T03:02:59+02:00</dcterms:modified>
</cp:coreProperties>
</file>

<file path=docProps/custom.xml><?xml version="1.0" encoding="utf-8"?>
<Properties xmlns="http://schemas.openxmlformats.org/officeDocument/2006/custom-properties" xmlns:vt="http://schemas.openxmlformats.org/officeDocument/2006/docPropsVTypes"/>
</file>