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全文：脂联素通过调节核因子κB（NF-κB）通路抑制肺成纤维细胞活化和肺纤维化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https://www.tandfonline.com/doi/full/10.1080/21655979.2022.2063652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脂联素（APN）通过调节核因子κB（NF-κB）通路抑制肺成纤维细胞活化和肺纤维化。</w:t>
      </w:r>
    </w:p>
    <w:p>
      <w:pPr>
        <w:jc w:val="both"/>
      </w:pPr>
      <w:r>
        <w:rPr/>
        <w:t xml:space="preserve">2. APN在小鼠模型中减轻了博来霉素诱导的肺纤维化，降低了炎症因子的浓度，并抑制了肺组织中α-SMA和胶原蛋白I的表达。</w:t>
      </w:r>
    </w:p>
    <w:p>
      <w:pPr>
        <w:jc w:val="both"/>
      </w:pPr>
      <w:r>
        <w:rPr/>
        <w:t xml:space="preserve">3. 在人类肺成纤维细胞中，APN抑制了TGF-β1诱导的细胞增殖、集落形成和炎症反应，并通过抑制NF-κB信号传导来发挥作用。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片面报道：文章只关注了脂联素（APN）对肺纤维化的抑制作用，而没有提及其他可能影响肺纤维化的因素。这种片面报道可能导致读者对整个问题的理解不完整。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无根据的主张：文章声称APN是控制IPF进展的有效药物，但并未提供足够的证据来支持这一主张。缺乏相关临床试验数据或其他研究结果来验证该主张。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缺失的考虑点：文章未讨论与IPF相关的其他治疗方法或药物，并未比较APN与现有治疗方法之间的优劣势。这种缺失可能导致读者对APN作为治疗选择的全面评估产生怀疑。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所提出主张的缺失证据：尽管文章声称APN通过调节核因子κB（NF-κB）通路来抑制肺成纤维细胞活化和肺纤维化，但并未提供实验证据来支持这一观点。缺乏相关的实验数据或分子机制的解释。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未探索的反驳：文章未提及可能存在的反对意见或研究结果，没有探讨其他学者对APN在IPF治疗中的作用的不同看法。这种未探索可能导致读者对该主张的可靠性产生怀疑。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宣传内容：文章过于强调APN的抗纤维化作用，并没有充分讨论其潜在风险或副作用。这种宣传性内容可能误导读者对APN治疗IPF的真实效果和安全性产生错误理解。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偏袒：文章没有平等地呈现双方观点或争议，而是过于偏袒APN作为有效药物的观点。这种偏袒可能影响读者对该主张的客观评估。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总体而言，上述文章存在一些问题，包括潜在偏见、片面报道、无根据的主张、缺失考虑点、缺乏证据支持、未探索反驳等。读者应保持批判思维，并寻找更多相关研究来全面评估APN在IPF治疗中的作用。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numPr>
          <w:ilvl w:val="0"/>
          <w:numId w:val="2"/>
        </w:numPr>
      </w:pPr>
      <w:r>
        <w:rPr/>
        <w:t xml:space="preserve">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https://www.fullpicture.app/item/100dbc7f7b2dc917729916fafdcd1fd2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E31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21655979.2022.2063652" TargetMode="External"/><Relationship Id="rId8" Type="http://schemas.openxmlformats.org/officeDocument/2006/relationships/hyperlink" Target="https://www.fullpicture.app/item/100dbc7f7b2dc917729916fafdcd1f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2024-01-20T10:56:54+01:00</dcterms:created>
  <dcterms:modified xsi:type="dcterms:W3CDTF">2024-01-20T10:56:54+01:00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