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Stereotyping Asian Americans: The Dialectic of the Model Minority and the Yellow Peril</w:t>
      </w:r>
      <w:br/>
      <w:hyperlink r:id="rId7" w:history="1">
        <w:r>
          <w:rPr>
            <w:color w:val="2980b9"/>
            <w:u w:val="single"/>
          </w:rPr>
          <w:t xml:space="preserve">https://www.tandfonline.com/doi/full/10.1080/10646170590948974</w:t>
        </w:r>
      </w:hyperlink>
    </w:p>
    <w:p>
      <w:pPr>
        <w:pStyle w:val="Heading1"/>
      </w:pPr>
      <w:bookmarkStart w:id="2" w:name="_Toc2"/>
      <w:r>
        <w:t>Article summary:</w:t>
      </w:r>
      <w:bookmarkEnd w:id="2"/>
    </w:p>
    <w:p>
      <w:pPr>
        <w:jc w:val="both"/>
      </w:pPr>
      <w:r>
        <w:rPr/>
        <w:t xml:space="preserve">1. 亚裔美国人面临的主要刻板印象是“模范少数族群”和“黄祸”，这两种刻板印象在媒体文本中的表现不可分割。</w:t>
      </w:r>
    </w:p>
    <w:p>
      <w:pPr>
        <w:jc w:val="both"/>
      </w:pPr>
      <w:r>
        <w:rPr/>
        <w:t xml:space="preserve">2. 一些学者批评“模范少数族群”刻板印象因其政治含义和与亚裔美国人真实生活经历不符而受到质疑，但也有人认为这种刻板印象有积极作用。</w:t>
      </w:r>
    </w:p>
    <w:p>
      <w:pPr>
        <w:jc w:val="both"/>
      </w:pPr>
      <w:r>
        <w:rPr/>
        <w:t xml:space="preserve">3. “模范少数族群”和“黄祸”的辩证关系通过种族三角化和刻板印象的矛盾性概念得以解释，展示了亚裔美国人在美国社会中的复杂地位。</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亚裔美国人的刻板印象进行了深入探讨，但存在一些潜在的偏见和片面报道。首先，文章将“模范少数族裔”和“黄祸”刻板印象视为一个辩证关系，但并没有充分探讨这两种刻板印象之间的复杂关系。作者似乎认为这两种刻板印象是不可分割的，但并没有提供足够的证据或例子来支持这一观点。</w:t>
      </w:r>
    </w:p>
    <w:p>
      <w:pPr>
        <w:jc w:val="both"/>
      </w:pPr>
      <w:r>
        <w:rPr/>
        <w:t xml:space="preserve"/>
      </w:r>
    </w:p>
    <w:p>
      <w:pPr>
        <w:jc w:val="both"/>
      </w:pPr>
      <w:r>
        <w:rPr/>
        <w:t xml:space="preserve">其次，文章提到了一些学者对“模范少数族裔”刻板印象的批评，但未能充分探讨这些批评的根据和影响。例如，文章提到了一些学者认为这种刻板印象可能导致种族敌意和暴力行为，但并没有提供具体案例或研究来支持这一观点。</w:t>
      </w:r>
    </w:p>
    <w:p>
      <w:pPr>
        <w:jc w:val="both"/>
      </w:pPr>
      <w:r>
        <w:rPr/>
        <w:t xml:space="preserve"/>
      </w:r>
    </w:p>
    <w:p>
      <w:pPr>
        <w:jc w:val="both"/>
      </w:pPr>
      <w:r>
        <w:rPr/>
        <w:t xml:space="preserve">此外，文章中还存在缺失的考虑点和未经证实的主张。例如，在讨论亚裔美国人被历史上和种族上三角定位时，并未深入探讨这种三角定位是如何影响他们在社会中的地位和待遇的。同时，在谈论“模范少数族裔”和“黄祸”之间的辩证关系时，并未提及任何可能存在于两者之间的灰色地带或变化。</w:t>
      </w:r>
    </w:p>
    <w:p>
      <w:pPr>
        <w:jc w:val="both"/>
      </w:pPr>
      <w:r>
        <w:rPr/>
        <w:t xml:space="preserve"/>
      </w:r>
    </w:p>
    <w:p>
      <w:pPr>
        <w:jc w:val="both"/>
      </w:pPr>
      <w:r>
        <w:rPr/>
        <w:t xml:space="preserve">最后，文章似乎倾向于支持某些学者对“模范少数族裔”刻板印象的积极评价，并未平等地呈现双方观点。缺乏对反驳观点或不同看法的探讨可能导致读者对该话题形成片面或误导性的理解。</w:t>
      </w:r>
    </w:p>
    <w:p>
      <w:pPr>
        <w:jc w:val="both"/>
      </w:pPr>
      <w:r>
        <w:rPr/>
        <w:t xml:space="preserve"/>
      </w:r>
    </w:p>
    <w:p>
      <w:pPr>
        <w:jc w:val="both"/>
      </w:pPr>
      <w:r>
        <w:rPr/>
        <w:t xml:space="preserve">综上所述，尽管这篇文章对亚裔美国人面临的刻板印象进行了一定程度上深入探讨，但仍存在着潜在偏见、片面报道、无根据主张以及缺失考虑点等问题。为了更全面地理解亚裔美国人所面临的挑战和困境，需要更加客观、全面地审视相关议题，并充分考虑各种不同观点和声音。</w:t>
      </w:r>
    </w:p>
    <w:p>
      <w:pPr>
        <w:pStyle w:val="Heading1"/>
      </w:pPr>
      <w:bookmarkStart w:id="5" w:name="_Toc5"/>
      <w:r>
        <w:t>Topics for further research:</w:t>
      </w:r>
      <w:bookmarkEnd w:id="5"/>
    </w:p>
    <w:p>
      <w:pPr>
        <w:spacing w:after="0"/>
        <w:numPr>
          <w:ilvl w:val="0"/>
          <w:numId w:val="2"/>
        </w:numPr>
      </w:pPr>
      <w:r>
        <w:rPr/>
        <w:t xml:space="preserve">亚裔美国人的社会地位和待遇
</w:t>
      </w:r>
    </w:p>
    <w:p>
      <w:pPr>
        <w:spacing w:after="0"/>
        <w:numPr>
          <w:ilvl w:val="0"/>
          <w:numId w:val="2"/>
        </w:numPr>
      </w:pPr>
      <w:r>
        <w:rPr/>
        <w:t xml:space="preserve">模范少数族裔和黄祸之间的灰色地带
</w:t>
      </w:r>
    </w:p>
    <w:p>
      <w:pPr>
        <w:spacing w:after="0"/>
        <w:numPr>
          <w:ilvl w:val="0"/>
          <w:numId w:val="2"/>
        </w:numPr>
      </w:pPr>
      <w:r>
        <w:rPr/>
        <w:t xml:space="preserve">刻板印象对亚裔美国人的影响和后果
</w:t>
      </w:r>
    </w:p>
    <w:p>
      <w:pPr>
        <w:spacing w:after="0"/>
        <w:numPr>
          <w:ilvl w:val="0"/>
          <w:numId w:val="2"/>
        </w:numPr>
      </w:pPr>
      <w:r>
        <w:rPr/>
        <w:t xml:space="preserve">学者对模范少数族裔刻板印象的不同看法
</w:t>
      </w:r>
    </w:p>
    <w:p>
      <w:pPr>
        <w:spacing w:after="0"/>
        <w:numPr>
          <w:ilvl w:val="0"/>
          <w:numId w:val="2"/>
        </w:numPr>
      </w:pPr>
      <w:r>
        <w:rPr/>
        <w:t xml:space="preserve">亚裔美国人在历史和种族上的三角定位
</w:t>
      </w:r>
    </w:p>
    <w:p>
      <w:pPr>
        <w:numPr>
          <w:ilvl w:val="0"/>
          <w:numId w:val="2"/>
        </w:numPr>
      </w:pPr>
      <w:r>
        <w:rPr/>
        <w:t xml:space="preserve">如何平衡对模范少数族裔刻板印象的积极和消极评价</w:t>
      </w:r>
    </w:p>
    <w:p>
      <w:pPr>
        <w:pStyle w:val="Heading1"/>
      </w:pPr>
      <w:bookmarkStart w:id="6" w:name="_Toc6"/>
      <w:r>
        <w:t>Report location:</w:t>
      </w:r>
      <w:bookmarkEnd w:id="6"/>
    </w:p>
    <w:p>
      <w:hyperlink r:id="rId8" w:history="1">
        <w:r>
          <w:rPr>
            <w:color w:val="2980b9"/>
            <w:u w:val="single"/>
          </w:rPr>
          <w:t xml:space="preserve">https://www.fullpicture.app/item/0d4dd4f2e7b894ee71aa9e31cfbdcc23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94503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10646170590948974" TargetMode="External"/><Relationship Id="rId8" Type="http://schemas.openxmlformats.org/officeDocument/2006/relationships/hyperlink" Target="https://www.fullpicture.app/item/0d4dd4f2e7b894ee71aa9e31cfbdcc2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2024-04-04T08:34:09+02:00</dcterms:created>
  <dcterms:modified xsi:type="dcterms:W3CDTF">2024-04-04T08:34:09+02:00</dcterms:modified>
</cp:coreProperties>
</file>

<file path=docProps/custom.xml><?xml version="1.0" encoding="utf-8"?>
<Properties xmlns="http://schemas.openxmlformats.org/officeDocument/2006/custom-properties" xmlns:vt="http://schemas.openxmlformats.org/officeDocument/2006/docPropsVTypes"/>
</file>