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Páscoa Cristã: tradições, data, verdadeiro significado - Brasil Escola</w:t>
      </w:r>
      <w:br/>
      <w:hyperlink r:id="rId7" w:history="1">
        <w:r>
          <w:rPr>
            <w:color w:val="2980b9"/>
            <w:u w:val="single"/>
          </w:rPr>
          <w:t xml:space="preserve">https://brasilescola.uol.com.br/pascoa/pascoa-crista.htm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Páscoa é uma comemoração cristã que celebra a crucificação e ressurreição de Jesus Cristo, tendo origem na tradição judaica da libertação do povo hebreu da escravidão no Egito.</w:t>
      </w:r>
    </w:p>
    <w:p>
      <w:pPr>
        <w:jc w:val="both"/>
      </w:pPr>
      <w:r>
        <w:rPr/>
        <w:t xml:space="preserve">2. A Semana Santa é um período de preparação para a Páscoa, que inclui ritos como a Via-Sacra e o lava-pés.</w:t>
      </w:r>
    </w:p>
    <w:p>
      <w:pPr>
        <w:jc w:val="both"/>
      </w:pPr>
      <w:r>
        <w:rPr/>
        <w:t xml:space="preserve">3. As tradições da Páscoa Cristã incluem a troca de ovos de chocolate, o jejum durante a Quaresma e a celebração da missa do Domingo de Páscoa. A data da Páscoa é determinada pela Igreja Católica e varia anualmente.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acima fornece informações básicas sobre a Páscoa Cristã, incluindo sua origem na tradição judaica e sua celebração pelos cristãos em memória da crucificação, morte e ressurreição de Jesus Cristo. No entanto, o artigo parece ter uma abordagem unilateral, focando principalmente nas tradições e crenças católicas.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mencione que a data da Páscoa é determinada pela Igreja Católica, não há menção de outras denominações cristãs que também celebram a Páscoa. Além disso, o artigo não explora possíveis contra-argumentos ou pontos de vista alternativos sobre a história e significado da Páscoa.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fontes citadas no artigo parecem ser confiáveis, incluindo o site Brasil Escola. No entanto, seria útil se o artigo fornecesse mais informações sobre as fontes utilizadas para apoiar suas afirmações.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fornece uma visão geral útil da Páscoa Cristã e suas tradições. No entanto, poderia ser mais equilibrado em sua abordagem e fornecer mais evidências para apoiar suas reivindicações.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História da celebração da Páscoa em outras denominações cristãs
</w:t>
      </w:r>
    </w:p>
    <w:p>
      <w:pPr>
        <w:spacing w:after="0"/>
        <w:numPr>
          <w:ilvl w:val="0"/>
          <w:numId w:val="2"/>
        </w:numPr>
      </w:pPr>
      <w:r>
        <w:rPr/>
        <w:t xml:space="preserve">Significado da Páscoa para diferentes tradições cristãs
</w:t>
      </w:r>
    </w:p>
    <w:p>
      <w:pPr>
        <w:spacing w:after="0"/>
        <w:numPr>
          <w:ilvl w:val="0"/>
          <w:numId w:val="2"/>
        </w:numPr>
      </w:pPr>
      <w:r>
        <w:rPr/>
        <w:t xml:space="preserve">Diferenças entre a Páscoa judaica e a Páscoa cristã
</w:t>
      </w:r>
    </w:p>
    <w:p>
      <w:pPr>
        <w:spacing w:after="0"/>
        <w:numPr>
          <w:ilvl w:val="0"/>
          <w:numId w:val="2"/>
        </w:numPr>
      </w:pPr>
      <w:r>
        <w:rPr/>
        <w:t xml:space="preserve">Controvérsias em torno da data da Páscoa e sua determinação pela Igreja Católica
</w:t>
      </w:r>
    </w:p>
    <w:p>
      <w:pPr>
        <w:spacing w:after="0"/>
        <w:numPr>
          <w:ilvl w:val="0"/>
          <w:numId w:val="2"/>
        </w:numPr>
      </w:pPr>
      <w:r>
        <w:rPr/>
        <w:t xml:space="preserve">Significado simbólico dos ovos de Páscoa em diferentes culturas
</w:t>
      </w:r>
    </w:p>
    <w:p>
      <w:pPr>
        <w:numPr>
          <w:ilvl w:val="0"/>
          <w:numId w:val="2"/>
        </w:numPr>
      </w:pPr>
      <w:r>
        <w:rPr/>
        <w:t xml:space="preserve">Origem e evolução das tradições de Páscoa em todo o mundo.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https://www.fullpicture.app/item/0b939f31c0196b05547a319c26c20bba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048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silescola.uol.com.br/pascoa/pascoa-crista.htm" TargetMode="External"/><Relationship Id="rId8" Type="http://schemas.openxmlformats.org/officeDocument/2006/relationships/hyperlink" Target="https://www.fullpicture.app/item/0b939f31c0196b05547a319c26c20b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2024-01-03T04:39:20+01:00</dcterms:created>
  <dcterms:modified xsi:type="dcterms:W3CDTF">2024-01-03T04:39:20+01:00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