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Girma Gebresenbet - Articles - Scientific Research Publishing</w:t></w:r><w:br/><w:hyperlink r:id="rId7" w:history="1"><w:r><w:rPr><w:color w:val="2980b9"/><w:u w:val="single"/></w:rPr><w:t xml:space="preserve">https://www.scirp.org/(S(351jmbntv-nsjt1aadkposzje))/journal/articles.aspx?searchcode=Girma++Gebresenbet&searchfield=authors&page=1</w:t></w:r></w:hyperlink></w:p><w:p><w:pPr><w:pStyle w:val="Heading1"/></w:pPr><w:bookmarkStart w:id="2" w:name="_Toc2"/><w:r><w:t>Article summary:</w:t></w:r><w:bookmarkEnd w:id="2"/></w:p><w:p><w:pPr><w:jc w:val="both"/></w:pPr><w:r><w:rPr/><w:t xml:space="preserve">1. Girma Gebresenbet has published articles with Scientific Research Publishing.</w:t></w:r></w:p><w:p><w:pPr><w:jc w:val="both"/></w:pPr><w:r><w:rPr/><w:t xml:space="preserve">2. The copyright for these articles is owned by Scientific Research Publishing Inc.</w:t></w:r></w:p><w:p><w:pPr><w:jc w:val="both"/></w:pPr><w:r><w:rPr/><w:t xml:space="preserve">3. No further information about the content of the articles is provided in this brief summary.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providing a critical analysis of the article as it is not available for me to access. However, based on the title and source, it appears to be an academic article authored by Girma Gebresenbet and published by Scientific Research Publishing. It is likely that the article discusses scientific research conducted by Gebresenbet in a particular field or topic. Without further information, it is difficult to determine any potential biases or one-sided reporting in the article. It is important to note that all scientific research should be subject to peer review and scrutiny to ensure its validity and reliability.</w:t></w:r></w:p><w:p><w:pPr><w:pStyle w:val="Heading1"/></w:pPr><w:bookmarkStart w:id="5" w:name="_Toc5"/><w:r><w:t>Topics for further research:</w:t></w:r><w:bookmarkEnd w:id="5"/></w:p><w:p><w:pPr><w:spacing w:after="0"/><w:numPr><w:ilvl w:val="0"/><w:numId w:val="2"/></w:numPr></w:pPr><w:r><w:rPr/><w:t xml:space="preserve">Girma Gebresenbet research areas
</w:t></w:r></w:p><w:p><w:pPr><w:spacing w:after="0"/><w:numPr><w:ilvl w:val="0"/><w:numId w:val="2"/></w:numPr></w:pPr><w:r><w:rPr/><w:t xml:space="preserve">Scientific Research Publishing peer review process
</w:t></w:r></w:p><w:p><w:pPr><w:spacing w:after="0"/><w:numPr><w:ilvl w:val="0"/><w:numId w:val="2"/></w:numPr></w:pPr><w:r><w:rPr/><w:t xml:space="preserve">Gebresenbet publications in academic journals
</w:t></w:r></w:p><w:p><w:pPr><w:spacing w:after="0"/><w:numPr><w:ilvl w:val="0"/><w:numId w:val="2"/></w:numPr></w:pPr><w:r><w:rPr/><w:t xml:space="preserve">Critiques of Gebresenbet's research methodology
</w:t></w:r></w:p><w:p><w:pPr><w:spacing w:after="0"/><w:numPr><w:ilvl w:val="0"/><w:numId w:val="2"/></w:numPr></w:pPr><w:r><w:rPr/><w:t xml:space="preserve">Scientific research validity and reliability standards
</w:t></w:r></w:p><w:p><w:pPr><w:numPr><w:ilvl w:val="0"/><w:numId w:val="2"/></w:numPr></w:pPr><w:r><w:rPr/><w:t xml:space="preserve">Gebresenbet's contributions to the field of study</w:t></w:r></w:p><w:p><w:pPr><w:pStyle w:val="Heading1"/></w:pPr><w:bookmarkStart w:id="6" w:name="_Toc6"/><w:r><w:t>Report location:</w:t></w:r><w:bookmarkEnd w:id="6"/></w:p><w:p><w:hyperlink r:id="rId8" w:history="1"><w:r><w:rPr><w:color w:val="2980b9"/><w:u w:val="single"/></w:rPr><w:t xml:space="preserve">https://www.fullpicture.app/item/07f83e4f3d6d065e7db5807475babc9d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A53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rp.org/(S(351jmbntv-nsjt1aadkposzje))/journal/articles.aspx?searchcode=Girma++Gebresenbet&amp;searchfield=authors&amp;page=1" TargetMode="External"/><Relationship Id="rId8" Type="http://schemas.openxmlformats.org/officeDocument/2006/relationships/hyperlink" Target="https://www.fullpicture.app/item/07f83e4f3d6d065e7db5807475babc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2024-01-03T02:32:32+01:00</dcterms:created>
  <dcterms:modified xsi:type="dcterms:W3CDTF">2024-01-03T02:32:32+01:00</dcterms:modified>
</cp:coreProperties>
</file>

<file path=docProps/custom.xml><?xml version="1.0" encoding="utf-8"?>
<Properties xmlns="http://schemas.openxmlformats.org/officeDocument/2006/custom-properties" xmlns:vt="http://schemas.openxmlformats.org/officeDocument/2006/docPropsVTypes"/>
</file>