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Here’s Why 1 in 5 Americans Are Considering Switching Banks</w:t>
      </w:r>
      <w:br/>
      <w:hyperlink r:id="rId7" w:history="1">
        <w:r>
          <w:rPr>
            <w:color w:val="2980b9"/>
            <w:u w:val="single"/>
          </w:rPr>
          <w:t xml:space="preserve">https://finance.yahoo.com/news/why-1-5-americans-considering-120012315.html</w:t>
        </w:r>
      </w:hyperlink>
    </w:p>
    <w:p>
      <w:pPr>
        <w:pStyle w:val="Heading1"/>
      </w:pPr>
      <w:bookmarkStart w:id="2" w:name="_Toc2"/>
      <w:r>
        <w:t>Article summary:</w:t>
      </w:r>
      <w:bookmarkEnd w:id="2"/>
    </w:p>
    <w:p>
      <w:pPr>
        <w:jc w:val="both"/>
      </w:pPr>
      <w:r>
        <w:rPr/>
        <w:t xml:space="preserve">1. A new survey of 1,000 American adults found that 65% have no interest in changing banks, while 35% have considered it.</w:t>
      </w:r>
    </w:p>
    <w:p>
      <w:pPr>
        <w:jc w:val="both"/>
      </w:pPr>
      <w:r>
        <w:rPr/>
        <w:t xml:space="preserve">2. Common frustrations with banks include poor customer service, long waiting times, complicated processes and lack of transparency.</w:t>
      </w:r>
    </w:p>
    <w:p>
      <w:pPr>
        <w:jc w:val="both"/>
      </w:pPr>
      <w:r>
        <w:rPr/>
        <w:t xml:space="preserve">3. Banks are investing in digital and AI technologies to improve customer experience over the next few years.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clear overview of the survey results and offers insights from an expert on the topic. The article does not appear to be biased or one-sided, as it presents both sides of the issue fairly and objectively. It also does not contain any promotional content or partiality towards any particular bank or financial institution. </w:t>
      </w:r>
    </w:p>
    <w:p>
      <w:pPr>
        <w:jc w:val="both"/>
      </w:pPr>
      <w:r>
        <w:rPr/>
        <w:t xml:space="preserve">The article could be improved by providing more evidence for its claims, such as citing specific examples of how banks are investing in digital and AI technologies to improve customer experience. Additionally, the article could explore counterarguments to its claims, such as potential risks associated with switching banks or other drawbacks that customers should consider before making a decision. Finally, the article could provide more detail on what types of services customers are looking for when considering switching banks so readers can better understand their motivations for doing so.</w:t>
      </w:r>
    </w:p>
    <w:p>
      <w:pPr>
        <w:pStyle w:val="Heading1"/>
      </w:pPr>
      <w:bookmarkStart w:id="5" w:name="_Toc5"/>
      <w:r>
        <w:t>Topics for further research:</w:t>
      </w:r>
      <w:bookmarkEnd w:id="5"/>
    </w:p>
    <w:p>
      <w:pPr>
        <w:spacing w:after="0"/>
        <w:numPr>
          <w:ilvl w:val="0"/>
          <w:numId w:val="2"/>
        </w:numPr>
      </w:pPr>
      <w:r>
        <w:rPr/>
        <w:t xml:space="preserve">Risks associated with switching banks</w:t>
      </w:r>
    </w:p>
    <w:p>
      <w:pPr>
        <w:spacing w:after="0"/>
        <w:numPr>
          <w:ilvl w:val="0"/>
          <w:numId w:val="2"/>
        </w:numPr>
      </w:pPr>
      <w:r>
        <w:rPr/>
        <w:t xml:space="preserve">Advantages of digital banking</w:t>
      </w:r>
    </w:p>
    <w:p>
      <w:pPr>
        <w:spacing w:after="0"/>
        <w:numPr>
          <w:ilvl w:val="0"/>
          <w:numId w:val="2"/>
        </w:numPr>
      </w:pPr>
      <w:r>
        <w:rPr/>
        <w:t xml:space="preserve">Impact of AI on customer experience</w:t>
      </w:r>
    </w:p>
    <w:p>
      <w:pPr>
        <w:spacing w:after="0"/>
        <w:numPr>
          <w:ilvl w:val="0"/>
          <w:numId w:val="2"/>
        </w:numPr>
      </w:pPr>
      <w:r>
        <w:rPr/>
        <w:t xml:space="preserve">Customer motivations for switching banks</w:t>
      </w:r>
    </w:p>
    <w:p>
      <w:pPr>
        <w:spacing w:after="0"/>
        <w:numPr>
          <w:ilvl w:val="0"/>
          <w:numId w:val="2"/>
        </w:numPr>
      </w:pPr>
      <w:r>
        <w:rPr/>
        <w:t xml:space="preserve">Examples of banks investing in digital technologies</w:t>
      </w:r>
    </w:p>
    <w:p>
      <w:pPr>
        <w:numPr>
          <w:ilvl w:val="0"/>
          <w:numId w:val="2"/>
        </w:numPr>
      </w:pPr>
      <w:r>
        <w:rPr/>
        <w:t xml:space="preserve">Drawbacks of digital banking</w:t>
      </w:r>
    </w:p>
    <w:p>
      <w:pPr>
        <w:pStyle w:val="Heading1"/>
      </w:pPr>
      <w:bookmarkStart w:id="6" w:name="_Toc6"/>
      <w:r>
        <w:t>Report location:</w:t>
      </w:r>
      <w:bookmarkEnd w:id="6"/>
    </w:p>
    <w:p>
      <w:hyperlink r:id="rId8" w:history="1">
        <w:r>
          <w:rPr>
            <w:color w:val="2980b9"/>
            <w:u w:val="single"/>
          </w:rPr>
          <w:t xml:space="preserve">https://www.fullpicture.app/item/0672ecd1bcba1f99de0ef2ca8a3747b0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99D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nance.yahoo.com/news/why-1-5-americans-considering-120012315.html" TargetMode="External"/><Relationship Id="rId8" Type="http://schemas.openxmlformats.org/officeDocument/2006/relationships/hyperlink" Target="https://www.fullpicture.app/item/0672ecd1bcba1f99de0ef2ca8a3747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2023-02-21T11:31:48+01:00</dcterms:created>
  <dcterms:modified xsi:type="dcterms:W3CDTF">2023-02-21T11:31:48+01:00</dcterms:modified>
</cp:coreProperties>
</file>

<file path=docProps/custom.xml><?xml version="1.0" encoding="utf-8"?>
<Properties xmlns="http://schemas.openxmlformats.org/officeDocument/2006/custom-properties" xmlns:vt="http://schemas.openxmlformats.org/officeDocument/2006/docPropsVTypes"/>
</file>