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Bloodshot (2020) 720p Dual Audio [Hindi + English] .mkv - Orangedox</w:t>
      </w:r>
      <w:br/>
      <w:hyperlink r:id="rId7" w:history="1">
        <w:r>
          <w:rPr>
            <w:color w:val="2980b9"/>
            <w:u w:val="single"/>
          </w:rPr>
          <w:t xml:space="preserve">https://dl.orangedox.com/Bloodshoot</w:t>
        </w:r>
      </w:hyperlink>
    </w:p>
    <w:p>
      <w:pPr>
        <w:pStyle w:val="Heading1"/>
      </w:pPr>
      <w:bookmarkStart w:id="2" w:name="_Toc2"/>
      <w:r>
        <w:t>Article summary:</w:t>
      </w:r>
      <w:bookmarkEnd w:id="2"/>
    </w:p>
    <w:p>
      <w:pPr>
        <w:jc w:val="both"/>
      </w:pPr>
      <w:r>
        <w:rPr/>
        <w:t xml:space="preserve">1. Bloodshot (2020) is available in 720p resolution with dual audio options in Hindi and English.</w:t>
      </w:r>
    </w:p>
    <w:p>
      <w:pPr>
        <w:jc w:val="both"/>
      </w:pPr>
      <w:r>
        <w:rPr/>
        <w:t xml:space="preserve">2. The file size for the movie is 971.22 MB.</w:t>
      </w:r>
    </w:p>
    <w:p>
      <w:pPr>
        <w:jc w:val="both"/>
      </w:pPr>
      <w:r>
        <w:rPr/>
        <w:t xml:space="preserve">3. The source for downloading this movie is provided as a Google search link.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"Bloodshot (2020) 720p Dual Audio [Hindi + English] .mkv" on Orangedox appears to be a brief description of the movie "Bloodshot" in dual audio format. The article provides the file size of the movie and includes a source link for verification.</w:t>
      </w:r>
    </w:p>
    <w:p>
      <w:pPr>
        <w:jc w:val="both"/>
      </w:pPr>
      <w:r>
        <w:rPr/>
        <w:t xml:space="preserve"/>
      </w:r>
    </w:p>
    <w:p>
      <w:pPr>
        <w:jc w:val="both"/>
      </w:pPr>
      <w:r>
        <w:rPr/>
        <w:t xml:space="preserve">However, there are several potential biases and issues with this article. Firstly, the article seems to be more focused on promoting the availability of the movie in a specific format rather than providing a critical analysis or review of the film itself. This promotional content could potentially mislead readers into thinking that the article is solely intended to advertise the movie.</w:t>
      </w:r>
    </w:p>
    <w:p>
      <w:pPr>
        <w:jc w:val="both"/>
      </w:pPr>
      <w:r>
        <w:rPr/>
        <w:t xml:space="preserve"/>
      </w:r>
    </w:p>
    <w:p>
      <w:pPr>
        <w:jc w:val="both"/>
      </w:pPr>
      <w:r>
        <w:rPr/>
        <w:t xml:space="preserve">Additionally, there is no mention of any potential risks associated with downloading or streaming copyrighted material from unauthorized sources. This lack of consideration for legal implications could lead readers to engage in illegal activities without being fully informed of the consequences.</w:t>
      </w:r>
    </w:p>
    <w:p>
      <w:pPr>
        <w:jc w:val="both"/>
      </w:pPr>
      <w:r>
        <w:rPr/>
        <w:t xml:space="preserve"/>
      </w:r>
    </w:p>
    <w:p>
      <w:pPr>
        <w:jc w:val="both"/>
      </w:pPr>
      <w:r>
        <w:rPr/>
        <w:t xml:space="preserve">Furthermore, there is no discussion of the quality or content of the movie itself. A critical analysis should include insights into the plot, acting, direction, and overall impact of the film on viewers. Without this information, readers are left with only technical details about the file format and size.</w:t>
      </w:r>
    </w:p>
    <w:p>
      <w:pPr>
        <w:jc w:val="both"/>
      </w:pPr>
      <w:r>
        <w:rPr/>
        <w:t xml:space="preserve"/>
      </w:r>
    </w:p>
    <w:p>
      <w:pPr>
        <w:jc w:val="both"/>
      </w:pPr>
      <w:r>
        <w:rPr/>
        <w:t xml:space="preserve">Overall, this article lacks depth and critical analysis, focusing more on promotional content and technical specifications rather than providing valuable insights into the movie "Bloodshot." Readers should approach such articles with caution and seek out more comprehensive reviews from reputable sources before making decisions about watching or downloading movies.</w:t>
      </w:r>
    </w:p>
    <w:p>
      <w:pPr>
        <w:pStyle w:val="Heading1"/>
      </w:pPr>
      <w:bookmarkStart w:id="5" w:name="_Toc5"/>
      <w:r>
        <w:t>Topics for further research:</w:t>
      </w:r>
      <w:bookmarkEnd w:id="5"/>
    </w:p>
    <w:p>
      <w:pPr>
        <w:spacing w:after="0"/>
        <w:numPr>
          <w:ilvl w:val="0"/>
          <w:numId w:val="2"/>
        </w:numPr>
      </w:pPr>
      <w:r>
        <w:rPr/>
        <w:t xml:space="preserve">Bloodshot movie plot analysis
</w:t>
      </w:r>
    </w:p>
    <w:p>
      <w:pPr>
        <w:spacing w:after="0"/>
        <w:numPr>
          <w:ilvl w:val="0"/>
          <w:numId w:val="2"/>
        </w:numPr>
      </w:pPr>
      <w:r>
        <w:rPr/>
        <w:t xml:space="preserve">Bloodshot movie review and critique
</w:t>
      </w:r>
    </w:p>
    <w:p>
      <w:pPr>
        <w:spacing w:after="0"/>
        <w:numPr>
          <w:ilvl w:val="0"/>
          <w:numId w:val="2"/>
        </w:numPr>
      </w:pPr>
      <w:r>
        <w:rPr/>
        <w:t xml:space="preserve">Legal implications of downloading copyrighted movies
</w:t>
      </w:r>
    </w:p>
    <w:p>
      <w:pPr>
        <w:spacing w:after="0"/>
        <w:numPr>
          <w:ilvl w:val="0"/>
          <w:numId w:val="2"/>
        </w:numPr>
      </w:pPr>
      <w:r>
        <w:rPr/>
        <w:t xml:space="preserve">Bloodshot movie quality and reception
</w:t>
      </w:r>
    </w:p>
    <w:p>
      <w:pPr>
        <w:spacing w:after="0"/>
        <w:numPr>
          <w:ilvl w:val="0"/>
          <w:numId w:val="2"/>
        </w:numPr>
      </w:pPr>
      <w:r>
        <w:rPr/>
        <w:t xml:space="preserve">Dual audio movie formats pros and cons
</w:t>
      </w:r>
    </w:p>
    <w:p>
      <w:pPr>
        <w:numPr>
          <w:ilvl w:val="0"/>
          <w:numId w:val="2"/>
        </w:numPr>
      </w:pPr>
      <w:r>
        <w:rPr/>
        <w:t xml:space="preserve">How to watch Bloodshot movie legally online</w:t>
      </w:r>
    </w:p>
    <w:p>
      <w:pPr>
        <w:pStyle w:val="Heading1"/>
      </w:pPr>
      <w:bookmarkStart w:id="6" w:name="_Toc6"/>
      <w:r>
        <w:t>Report location:</w:t>
      </w:r>
      <w:bookmarkEnd w:id="6"/>
    </w:p>
    <w:p>
      <w:hyperlink r:id="rId8" w:history="1">
        <w:r>
          <w:rPr>
            <w:color w:val="2980b9"/>
            <w:u w:val="single"/>
          </w:rPr>
          <w:t xml:space="preserve">https://www.fullpicture.app/item/0650b795c1c9cf43bd21a98a62350718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82C4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orangedox.com/Bloodshoot" TargetMode="External"/><Relationship Id="rId8" Type="http://schemas.openxmlformats.org/officeDocument/2006/relationships/hyperlink" Target="https://www.fullpicture.app/item/0650b795c1c9cf43bd21a98a623507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2024-04-04T08:24:38+02:00</dcterms:created>
  <dcterms:modified xsi:type="dcterms:W3CDTF">2024-04-04T08:24:38+02:00</dcterms:modified>
</cp:coreProperties>
</file>

<file path=docProps/custom.xml><?xml version="1.0" encoding="utf-8"?>
<Properties xmlns="http://schemas.openxmlformats.org/officeDocument/2006/custom-properties" xmlns:vt="http://schemas.openxmlformats.org/officeDocument/2006/docPropsVTypes"/>
</file>