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Les meilleurs trucs et astuces pour progresser dans Rocket League | Zone de tablette</w:t>
      </w:r>
      <w:br/>
      <w:hyperlink r:id="rId7" w:history="1">
        <w:r>
          <w:rPr>
            <w:color w:val="2980b9"/>
            <w:u w:val="single"/>
          </w:rPr>
          <w:t xml:space="preserve">https://tabletzona.es/fr/mejorar-en-rocket-league/</w:t>
        </w:r>
      </w:hyperlink>
    </w:p>
    <w:p>
      <w:pPr>
        <w:pStyle w:val="Heading1"/>
      </w:pPr>
      <w:bookmarkStart w:id="2" w:name="_Toc2"/>
      <w:r>
        <w:t>Article summary:</w:t>
      </w:r>
      <w:bookmarkEnd w:id="2"/>
    </w:p>
    <w:p>
      <w:pPr>
        <w:jc w:val="both"/>
      </w:pPr>
      <w:r>
        <w:rPr/>
        <w:t xml:space="preserve">1. Rocket League est un jeu qui combine football et voitures à parts égales où notre objectif est de marquer plus de buts que l'équipe adverse.</w:t>
      </w:r>
    </w:p>
    <w:p>
      <w:pPr>
        <w:jc w:val="both"/>
      </w:pPr>
      <w:r>
        <w:rPr/>
        <w:t xml:space="preserve">2. Il existe différents modes de jeu, ainsi qu'un mode pour les nouveaux joueurs qui leur permet de commencer avec les commandes du jeu.</w:t>
      </w:r>
    </w:p>
    <w:p>
      <w:pPr>
        <w:jc w:val="both"/>
      </w:pPr>
      <w:r>
        <w:rPr/>
        <w:t xml:space="preserve">3. Les astuces pour s'améliorer dans Rocket League comprennent la pratique et le repos, l'ajustement des paramètres de la caméra, la visualisation des rediffusions, l'essai des différents modes de jeu, la maîtrise du contrôle de votre voiture et du ballon, le jeu avec des gens plus expérimentés et l'essai d'un autre véhicule.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«Les Meilleurs Trucs et Astuces pour Progresser dans Rocket League | Zone Tablette» est un article bien documenté qui fournit aux lecteurs une variété d’informations sur le jeu Rocket League et comment s’améliorer en y jouant. L’article commence par expliquer ce qu’est Rocket League et où il peut être joué, puis passe en revue les exigences matérielles minimales requises pour jouer sur PC. Ensuite, il détaille huit astuces spécifiques pour améliorer son jeu : pratique et repos ; ajuster les paramètres de la caméra ; visionner les rediffusions ; essayer tous les modes de jeu ; maîtriser le contrôle de sa voiture ; maîtriser le contrôle du ballon ; jouer avec des gens plus expérimentés ; désactiver le boost illimité en mode libre ; essayer un autre véhicule ; patience.</w:t>
      </w:r>
    </w:p>
    <w:p>
      <w:pPr>
        <w:jc w:val="both"/>
      </w:pPr>
      <w:r>
        <w:rPr/>
        <w:t xml:space="preserve">Cet article est très fiable car il fournit des informations complètes sur chaque sujet abordé et cite ses sources à chaque fois que cela est possible. De plus, il ne semble pas y avoir beaucoup (voire pas du tout) de contenu promotionnel ou partialité dans l’article. Cependant, certains points mériteraient peut-être une exploration plus approfondie : par exemple, bien que l’article mentionne brièvement que certains joueurs ont une capacité naturelle à maîtriser certains types de jeux, il ne donne pas beaucoup d’informations supplémentaires sur ce sujet ni ne mentionne si cette capacité peut être acquise au fil du temps par la pratique régulière.</w:t>
      </w:r>
    </w:p>
    <w:p>
      <w:pPr>
        <w:pStyle w:val="Heading1"/>
      </w:pPr>
      <w:bookmarkStart w:id="5" w:name="_Toc5"/>
      <w:r>
        <w:t>Topics for further research:</w:t>
      </w:r>
      <w:bookmarkEnd w:id="5"/>
    </w:p>
    <w:p>
      <w:pPr>
        <w:spacing w:after="0"/>
        <w:numPr>
          <w:ilvl w:val="0"/>
          <w:numId w:val="2"/>
        </w:numPr>
      </w:pPr>
      <w:r>
        <w:rPr/>
        <w:t xml:space="preserve">Comment améliorer ses compétences de jeu Rocket League ?</w:t>
      </w:r>
    </w:p>
    <w:p>
      <w:pPr>
        <w:spacing w:after="0"/>
        <w:numPr>
          <w:ilvl w:val="0"/>
          <w:numId w:val="2"/>
        </w:numPr>
      </w:pPr>
      <w:r>
        <w:rPr/>
        <w:t xml:space="preserve">Comment acquérir des compétences naturelles pour jouer à Rocket League ?</w:t>
      </w:r>
    </w:p>
    <w:p>
      <w:pPr>
        <w:spacing w:after="0"/>
        <w:numPr>
          <w:ilvl w:val="0"/>
          <w:numId w:val="2"/>
        </w:numPr>
      </w:pPr>
      <w:r>
        <w:rPr/>
        <w:t xml:space="preserve">Quels sont les avantages de regarder des rediffusions de Rocket League ?</w:t>
      </w:r>
    </w:p>
    <w:p>
      <w:pPr>
        <w:spacing w:after="0"/>
        <w:numPr>
          <w:ilvl w:val="0"/>
          <w:numId w:val="2"/>
        </w:numPr>
      </w:pPr>
      <w:r>
        <w:rPr/>
        <w:t xml:space="preserve">Quels sont les avantages de jouer avec des joueurs plus expérimentés ?</w:t>
      </w:r>
    </w:p>
    <w:p>
      <w:pPr>
        <w:spacing w:after="0"/>
        <w:numPr>
          <w:ilvl w:val="0"/>
          <w:numId w:val="2"/>
        </w:numPr>
      </w:pPr>
      <w:r>
        <w:rPr/>
        <w:t xml:space="preserve">Quels sont les avantages et les inconvénients du mode de jeu sans boost illimité ?</w:t>
      </w:r>
    </w:p>
    <w:p>
      <w:pPr>
        <w:numPr>
          <w:ilvl w:val="0"/>
          <w:numId w:val="2"/>
        </w:numPr>
      </w:pPr>
      <w:r>
        <w:rPr/>
        <w:t xml:space="preserve">Quels sont les avantages et les inconvénients de jouer avec un autre véhicule ?</w:t>
      </w:r>
    </w:p>
    <w:p>
      <w:pPr>
        <w:pStyle w:val="Heading1"/>
      </w:pPr>
      <w:bookmarkStart w:id="6" w:name="_Toc6"/>
      <w:r>
        <w:t>Report location:</w:t>
      </w:r>
      <w:bookmarkEnd w:id="6"/>
    </w:p>
    <w:p>
      <w:hyperlink r:id="rId8" w:history="1">
        <w:r>
          <w:rPr>
            <w:color w:val="2980b9"/>
            <w:u w:val="single"/>
          </w:rPr>
          <w:t xml:space="preserve">https://www.fullpicture.app/item/05c87c2906056e09073e8d29f1e0156e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1C43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abletzona.es/fr/mejorar-en-rocket-league/" TargetMode="External"/><Relationship Id="rId8" Type="http://schemas.openxmlformats.org/officeDocument/2006/relationships/hyperlink" Target="https://www.fullpicture.app/item/05c87c2906056e09073e8d29f1e0156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2023-02-21T12:59:15+01:00</dcterms:created>
  <dcterms:modified xsi:type="dcterms:W3CDTF">2023-02-21T12:59:15+01:00</dcterms:modified>
</cp:coreProperties>
</file>

<file path=docProps/custom.xml><?xml version="1.0" encoding="utf-8"?>
<Properties xmlns="http://schemas.openxmlformats.org/officeDocument/2006/custom-properties" xmlns:vt="http://schemas.openxmlformats.org/officeDocument/2006/docPropsVTypes"/>
</file>