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Opera and DappRadar | Explore the latest Dapps | Opera</w:t></w:r><w:br/><w:hyperlink r:id="rId7" w:history="1"><w:r><w:rPr><w:color w:val="2980b9"/><w:u w:val="single"/></w:rPr><w:t xml:space="preserve">https://opera.dappradar.com/?utm_source=opera_crypto_browser_desktop&utm_medium=speed_dial</w:t></w:r></w:hyperlink></w:p><w:p><w:pPr><w:pStyle w:val="Heading1"/></w:pPr><w:bookmarkStart w:id="2" w:name="_Toc2"/><w:r><w:t>Article summary:</w:t></w:r><w:bookmarkEnd w:id="2"/></w:p><w:p><w:pPr><w:jc w:val="both"/></w:pPr><w:r><w:rPr/><w:t xml:space="preserve">1. Opera und DappRadar haben eine Partnerschaft geschlossen.</w:t></w:r></w:p><w:p><w:pPr><w:jc w:val="both"/></w:pPr><w:r><w:rPr/><w:t xml:space="preserve">2. Opera-Nutzer können durch die Partnerschaft in die Welt der Dapps eintauchen.</w:t></w:r></w:p><w:p><w:pPr><w:jc w:val="both"/></w:pPr><w:r><w:rPr/><w:t xml:space="preserve">3. DappRadar bietet zuverlässige Tools für Anfänger und erfahrene Nutzer im Bereich Web3.</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Der Artikel &quot;Opera and DappRadar | Explore the latest Dapps | Opera&quot; beschreibt die Partnerschaft zwischen dem Opera Crypto Browser und DappRadar, einem Marktplatz für dezentrale Anwendungen (Dapps). Die Zusammenarbeit soll es den Nutzern von Opera ermöglichen, in die Welt der Dapps einzutauchen und Produkte aus verschiedenen Kategorien wie DeFi, NFTs und Spielen zu entdecken.</w:t></w:r></w:p><w:p><w:pPr><w:jc w:val="both"/></w:pPr><w:r><w:rPr/><w:t xml:space="preserve"></w:t></w:r></w:p><w:p><w:pPr><w:jc w:val="both"/></w:pPr><w:r><w:rPr/><w:t xml:space="preserve">Obwohl der Artikel informativ ist, gibt es einige Vorurteile und einseitige Berichterstattung. Zum Beispiel wird behauptet, dass die Partnerschaft zwischen Opera und DappRadar dazu beitragen wird, Anfänger in die Welt der Web3-Anwendungen einzuführen. Es wird jedoch nicht erwähnt, dass diese Art von Anwendungen noch relativ neu sind und mit erheblichen Risiken verbunden sein können. Es wäre hilfreich gewesen, wenn der Artikel auch auf mögliche Risiken eingegangen wäre.</w:t></w:r></w:p><w:p><w:pPr><w:jc w:val="both"/></w:pPr><w:r><w:rPr/><w:t xml:space="preserve"></w:t></w:r></w:p><w:p><w:pPr><w:jc w:val="both"/></w:pPr><w:r><w:rPr/><w:t xml:space="preserve">Ein weiteres Problem ist die Werbung im Artikel. Obwohl es eine Haftungsausschlusserklärung gibt, könnte der Leser den Eindruck bekommen, dass das Ziel des Artikels darin besteht, den Nutzern von Opera nahezulegen, sich bei DappRadar anzumelden und ihre Produkte zu nutzen.</w:t></w:r></w:p><w:p><w:pPr><w:jc w:val="both"/></w:pPr><w:r><w:rPr/><w:t xml:space="preserve"></w:t></w:r></w:p><w:p><w:pPr><w:jc w:val="both"/></w:pPr><w:r><w:rPr/><w:t xml:space="preserve">Es gibt auch keine Erwähnung von Gegenargumenten oder einer kritischen Analyse der Partnerschaft zwischen Opera und DappRadar. Es wäre interessant gewesen zu erfahren, ob es Bedenken hinsichtlich der Sicherheit oder des Datenschutzes gibt oder ob es andere Plattformen gibt, die ähnliche Dienste anbieten.</w:t></w:r></w:p><w:p><w:pPr><w:jc w:val="both"/></w:pPr><w:r><w:rPr/><w:t xml:space="preserve"></w:t></w:r></w:p><w:p><w:pPr><w:jc w:val="both"/></w:pPr><w:r><w:rPr/><w:t xml:space="preserve">Insgesamt bietet der Artikel einen guten Überblick über die Partnerschaft zwischen Opera und DappRadar. Es gibt jedoch einige Vorurteile und einseitige Berichterstattung, die den Leser dazu verleiten könnten, die Risiken von Web3-Anwendungen zu unterschätzen oder sich bei DappRadar anzumelden, ohne andere Plattformen zu berücksichtigen.</w:t></w:r></w:p><w:p><w:pPr><w:pStyle w:val="Heading1"/></w:pPr><w:bookmarkStart w:id="5" w:name="_Toc5"/><w:r><w:t>Topics for further research:</w:t></w:r><w:bookmarkEnd w:id="5"/></w:p><w:p><w:pPr><w:spacing w:after="0"/><w:numPr><w:ilvl w:val="0"/><w:numId w:val="2"/></w:numPr></w:pPr><w:r><w:rPr/><w:t xml:space="preserve">Risiken von Web3-Anwendungen
</w:t></w:r></w:p><w:p><w:pPr><w:spacing w:after="0"/><w:numPr><w:ilvl w:val="0"/><w:numId w:val="2"/></w:numPr></w:pPr><w:r><w:rPr/><w:t xml:space="preserve">Sicherheitsbedenken bei der Nutzung von Dapps
</w:t></w:r></w:p><w:p><w:pPr><w:spacing w:after="0"/><w:numPr><w:ilvl w:val="0"/><w:numId w:val="2"/></w:numPr></w:pPr><w:r><w:rPr/><w:t xml:space="preserve">Datenschutzprobleme bei der Verwendung von DappRadar
</w:t></w:r></w:p><w:p><w:pPr><w:spacing w:after="0"/><w:numPr><w:ilvl w:val="0"/><w:numId w:val="2"/></w:numPr></w:pPr><w:r><w:rPr/><w:t xml:space="preserve">Alternativen zu DappRadar für die Entdeckung von Dapps
</w:t></w:r></w:p><w:p><w:pPr><w:spacing w:after="0"/><w:numPr><w:ilvl w:val="0"/><w:numId w:val="2"/></w:numPr></w:pPr><w:r><w:rPr/><w:t xml:space="preserve">Kritische Analyse der Partnerschaft zwischen Opera und DappRadar
</w:t></w:r></w:p><w:p><w:pPr><w:numPr><w:ilvl w:val="0"/><w:numId w:val="2"/></w:numPr></w:pPr><w:r><w:rPr/><w:t xml:space="preserve">Erfahrungen von Nutzern mit DappRadar und anderen Dapp-Marktplätzen</w:t></w:r></w:p><w:p><w:pPr><w:pStyle w:val="Heading1"/></w:pPr><w:bookmarkStart w:id="6" w:name="_Toc6"/><w:r><w:t>Report location:</w:t></w:r><w:bookmarkEnd w:id="6"/></w:p><w:p><w:hyperlink r:id="rId8" w:history="1"><w:r><w:rPr><w:color w:val="2980b9"/><w:u w:val="single"/></w:rPr><w:t xml:space="preserve">https://www.fullpicture.app/item/03c21a252630c81c172a467952dfd083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C440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era.dappradar.com/?utm_source=opera_crypto_browser_desktop&amp;utm_medium=speed_dial" TargetMode="External"/><Relationship Id="rId8" Type="http://schemas.openxmlformats.org/officeDocument/2006/relationships/hyperlink" Target="https://www.fullpicture.app/item/03c21a252630c81c172a467952dfd0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2024-01-11T03:31:19+01:00</dcterms:created>
  <dcterms:modified xsi:type="dcterms:W3CDTF">2024-01-11T03:31:19+01:00</dcterms:modified>
</cp:coreProperties>
</file>

<file path=docProps/custom.xml><?xml version="1.0" encoding="utf-8"?>
<Properties xmlns="http://schemas.openxmlformats.org/officeDocument/2006/custom-properties" xmlns:vt="http://schemas.openxmlformats.org/officeDocument/2006/docPropsVTypes"/>
</file>