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Recapitulating hepatitis E virus–host interactions and facilitating antiviral drug discovery in human liver–derived organoids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https://www.ncbi.nlm.nih.gov/pmc/articles/PMC8769558/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人类肝脏衍生的器官样体支持乙型肝炎病毒（HEV）的复制：研究表明，从胎儿和成年人肝脏中培养的三维器官样体可以支持HEV的复制。这为研究HEV感染提供了新的实验模型。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人类肝脏衍生的器官样体支持HEV完整的生命周期：通过接种具有传染性的HEV颗粒，研究发现人类肝脏衍生的器官样体可以支持HEV感染的完整生命周期。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器官样体技术促进了抗病毒药物发现：利用器官样体技术，可以更好地理解HEV与宿主之间的相互作用，并为抗病毒药物的发现提供了便利。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很抱歉，但我无法对文章进行详细的批判性分析。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批判性分析：这是一种对文章进行深入分析和评估的方法，可以帮助读者更好地理解文章的内容和观点。
</w:t>
      </w:r>
    </w:p>
    <w:p>
      <w:pPr>
        <w:spacing w:after="0"/>
        <w:numPr>
          <w:ilvl w:val="0"/>
          <w:numId w:val="2"/>
        </w:numPr>
      </w:pPr>
      <w:r>
        <w:rPr/>
        <w:t xml:space="preserve">文章主题：指文章所讨论的中心议题或主要内容。
</w:t>
      </w:r>
    </w:p>
    <w:p>
      <w:pPr>
        <w:spacing w:after="0"/>
        <w:numPr>
          <w:ilvl w:val="0"/>
          <w:numId w:val="2"/>
        </w:numPr>
      </w:pPr>
      <w:r>
        <w:rPr/>
        <w:t xml:space="preserve">未涵盖的主题：指文章中没有详细讨论或提及的相关主题或内容。
</w:t>
      </w:r>
    </w:p>
    <w:p>
      <w:pPr>
        <w:spacing w:after="0"/>
        <w:numPr>
          <w:ilvl w:val="0"/>
          <w:numId w:val="2"/>
        </w:numPr>
      </w:pPr>
      <w:r>
        <w:rPr/>
        <w:t xml:space="preserve">关键短语：指在搜索引擎中使用的关键词或短语，以便找到与特定主题相关的更多信息。
</w:t>
      </w:r>
    </w:p>
    <w:p>
      <w:pPr>
        <w:spacing w:after="0"/>
        <w:numPr>
          <w:ilvl w:val="0"/>
          <w:numId w:val="2"/>
        </w:numPr>
      </w:pPr>
      <w:r>
        <w:rPr/>
        <w:t xml:space="preserve">Google：指世界上最大的搜索引擎，可以通过输入关键词来搜索并获取相关的网页、文章、图片、视频等信息。
</w:t>
      </w:r>
    </w:p>
    <w:p>
      <w:pPr>
        <w:numPr>
          <w:ilvl w:val="0"/>
          <w:numId w:val="2"/>
        </w:numPr>
      </w:pPr>
      <w:r>
        <w:rPr/>
        <w:t xml:space="preserve">更好地理解：指通过进一步研究和阅读相关信息，以增加对文章内容的理解和洞察力。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https://www.fullpicture.app/item/01745937ed7b17274b3d46b60d63ec61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5CB8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769558/" TargetMode="External"/><Relationship Id="rId8" Type="http://schemas.openxmlformats.org/officeDocument/2006/relationships/hyperlink" Target="https://www.fullpicture.app/item/01745937ed7b17274b3d46b60d63ec6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2023-12-20T04:11:41+01:00</dcterms:created>
  <dcterms:modified xsi:type="dcterms:W3CDTF">2023-12-20T04:11:41+01:00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